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C5" w:rsidRPr="00C24416" w:rsidRDefault="00672DC5" w:rsidP="0067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</w:pPr>
      <w:r w:rsidRPr="00C24416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t>Проверку качества товара осуществляет продавец или уполномоченная продавцом организация.</w:t>
      </w:r>
    </w:p>
    <w:p w:rsidR="00C24416" w:rsidRPr="00C24416" w:rsidRDefault="00C24416" w:rsidP="00C2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</w:pPr>
      <w:r w:rsidRPr="00C24416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t>Эксперт - любое не заинтересованное в исходе дела совершеннолетнее лицо, обладающее специальными познаниями в науке, технике, искусстве или ремесле, достаточными для проведения экспертизы и дачи экспертного заключения.</w:t>
      </w:r>
    </w:p>
    <w:p w:rsidR="00C24416" w:rsidRPr="00C24416" w:rsidRDefault="00C24416" w:rsidP="00C2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</w:pPr>
      <w:r w:rsidRPr="00C24416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t>Потребитель вправе присутствовать при проведении проверки качества или экспертизы товара и, в случае несогласия с ее результатами, оспорить заключение такой экспертизы в судебном порядке.</w:t>
      </w:r>
    </w:p>
    <w:p w:rsidR="00C24416" w:rsidRPr="00C24416" w:rsidRDefault="00C24416" w:rsidP="00C2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</w:pPr>
      <w:r w:rsidRPr="00C24416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t>Если в результате экспертизы товара установлено, что его недостатки возникли вследствие обстоятельств, за которые не отвечает продавец (изготовитель), потребитель обязан возместить продавцу (изготовителю, уполномоченной организации и т.д.) расходы на проведение экспертизы, а также связанные с ее проведением расходы на хранение и транспортировку товара.</w:t>
      </w:r>
    </w:p>
    <w:p w:rsidR="001B4AA2" w:rsidRDefault="001B4AA2" w:rsidP="00C2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D5226F" w:rsidRDefault="00D5226F" w:rsidP="00C2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B009C7" w:rsidRDefault="00C24416" w:rsidP="00C2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261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Внимание!</w:t>
      </w:r>
      <w:r w:rsidR="0041261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</w:p>
    <w:p w:rsidR="00C24416" w:rsidRDefault="00C24416" w:rsidP="00D34D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41261D">
        <w:rPr>
          <w:rFonts w:ascii="Times New Roman" w:eastAsia="Times New Roman" w:hAnsi="Times New Roman" w:cs="Times New Roman"/>
          <w:i/>
          <w:color w:val="00B050"/>
          <w:sz w:val="20"/>
          <w:szCs w:val="20"/>
          <w:lang w:eastAsia="ru-RU"/>
        </w:rPr>
        <w:t xml:space="preserve">Соответствие качества и безопасности парфюмерно-косметической продукции требованиям Технического регламента Таможенного союза и государственных стандартов, подтверждается наличием свидетельства о государственной регистрации на продукцию или декларации о соответствии. Перечень парфюмерно-косметической продукции, подлежащей государственной регистрации утвержден Техническим регламентом Таможенного Союза «О безопасности парфюмерно-косметической продукции», принятый Решением Коллегии Евразийской экономической </w:t>
      </w:r>
      <w:r w:rsidRPr="0041261D">
        <w:rPr>
          <w:rFonts w:ascii="Times New Roman" w:eastAsia="Times New Roman" w:hAnsi="Times New Roman" w:cs="Times New Roman"/>
          <w:i/>
          <w:color w:val="00B050"/>
          <w:sz w:val="18"/>
          <w:szCs w:val="18"/>
          <w:lang w:eastAsia="ru-RU"/>
        </w:rPr>
        <w:t xml:space="preserve">комиссии от 23.09.2011 N 799. </w:t>
      </w:r>
      <w:r w:rsidR="00D34D08" w:rsidRPr="000719A3">
        <w:rPr>
          <w:rFonts w:ascii="Times New Roman" w:eastAsia="Times New Roman" w:hAnsi="Times New Roman" w:cs="Times New Roman"/>
          <w:i/>
          <w:color w:val="00B050"/>
          <w:sz w:val="20"/>
          <w:szCs w:val="20"/>
          <w:lang w:eastAsia="ru-RU"/>
        </w:rPr>
        <w:t>По требованию покупателя п</w:t>
      </w:r>
      <w:r w:rsidR="00D34D08" w:rsidRPr="000719A3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</w:t>
      </w:r>
      <w:r w:rsidR="00D34D08" w:rsidRPr="000719A3">
        <w:rPr>
          <w:rFonts w:ascii="Times New Roman" w:hAnsi="Times New Roman" w:cs="Times New Roman"/>
          <w:i/>
          <w:color w:val="00B050"/>
          <w:sz w:val="20"/>
          <w:szCs w:val="20"/>
        </w:rPr>
        <w:lastRenderedPageBreak/>
        <w:t>соответствия, его номер, срок его действия, орган, выдавший сертификат, или сведения о декларации о соответствии, в том числе ее регистрационный номер, срок ее действия, наименование лица, принявшего декларацию, и орган, ее зарегистрировавший). Эти документы должны быть заверены подписью и печатью поставщика или продавца с указанием его места нахождения (адреса) и телефона.</w:t>
      </w:r>
    </w:p>
    <w:p w:rsidR="00D34D08" w:rsidRDefault="00D34D08" w:rsidP="00D34D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0"/>
          <w:szCs w:val="20"/>
        </w:rPr>
      </w:pPr>
    </w:p>
    <w:p w:rsidR="00D34D08" w:rsidRDefault="00D34D08" w:rsidP="00D34D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0"/>
          <w:szCs w:val="20"/>
        </w:rPr>
      </w:pPr>
    </w:p>
    <w:p w:rsidR="00D34D08" w:rsidRDefault="00D34D08" w:rsidP="00D34D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0"/>
          <w:szCs w:val="20"/>
        </w:rPr>
      </w:pPr>
    </w:p>
    <w:p w:rsidR="00D34D08" w:rsidRDefault="00D34D08" w:rsidP="00D34D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0"/>
          <w:szCs w:val="20"/>
        </w:rPr>
      </w:pPr>
    </w:p>
    <w:p w:rsidR="00D34D08" w:rsidRDefault="00D34D08" w:rsidP="00D34D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0"/>
          <w:szCs w:val="20"/>
        </w:rPr>
      </w:pPr>
    </w:p>
    <w:p w:rsidR="00D5226F" w:rsidRDefault="00D5226F" w:rsidP="00D34D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0"/>
          <w:szCs w:val="20"/>
        </w:rPr>
      </w:pPr>
    </w:p>
    <w:p w:rsidR="00D5226F" w:rsidRDefault="00D5226F" w:rsidP="00D34D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0"/>
          <w:szCs w:val="20"/>
        </w:rPr>
      </w:pPr>
    </w:p>
    <w:p w:rsidR="00D34D08" w:rsidRDefault="00D34D08" w:rsidP="00D3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45454"/>
          <w:sz w:val="18"/>
          <w:szCs w:val="18"/>
          <w:lang w:eastAsia="ru-RU"/>
        </w:rPr>
      </w:pPr>
    </w:p>
    <w:p w:rsidR="00C24416" w:rsidRDefault="00C24416" w:rsidP="00166C8A">
      <w:pPr>
        <w:pBdr>
          <w:bottom w:val="dashed" w:sz="6" w:space="4" w:color="DFDFDF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45454"/>
          <w:sz w:val="18"/>
          <w:szCs w:val="18"/>
          <w:lang w:eastAsia="ru-RU"/>
        </w:rPr>
      </w:pPr>
    </w:p>
    <w:p w:rsidR="00D34D08" w:rsidRDefault="00D34D08" w:rsidP="00166C8A">
      <w:pPr>
        <w:pBdr>
          <w:bottom w:val="dashed" w:sz="6" w:space="4" w:color="DFDFDF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45454"/>
          <w:sz w:val="18"/>
          <w:szCs w:val="18"/>
          <w:lang w:eastAsia="ru-RU"/>
        </w:rPr>
      </w:pPr>
    </w:p>
    <w:p w:rsidR="00D34D08" w:rsidRDefault="00D34D08" w:rsidP="00166C8A">
      <w:pPr>
        <w:pBdr>
          <w:bottom w:val="dashed" w:sz="6" w:space="4" w:color="DFDFDF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45454"/>
          <w:sz w:val="18"/>
          <w:szCs w:val="18"/>
          <w:lang w:eastAsia="ru-RU"/>
        </w:rPr>
      </w:pPr>
    </w:p>
    <w:p w:rsidR="00C24416" w:rsidRDefault="00C24416" w:rsidP="00166C8A">
      <w:pPr>
        <w:pBdr>
          <w:bottom w:val="dashed" w:sz="6" w:space="4" w:color="DFDFDF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45454"/>
          <w:sz w:val="18"/>
          <w:szCs w:val="18"/>
          <w:lang w:eastAsia="ru-RU"/>
        </w:rPr>
      </w:pPr>
    </w:p>
    <w:p w:rsidR="00C24416" w:rsidRDefault="00C24416" w:rsidP="00C244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</w:pPr>
      <w:r w:rsidRPr="00AD0BA5">
        <w:rPr>
          <w:rFonts w:ascii="Times New Roman" w:eastAsia="Times New Roman" w:hAnsi="Times New Roman" w:cs="Times New Roman"/>
          <w:color w:val="4A4A4A"/>
          <w:sz w:val="18"/>
          <w:szCs w:val="18"/>
          <w:lang w:eastAsia="ru-RU"/>
        </w:rPr>
        <w:t>По вопросам получения консультаций в области защиты прав потребителей, помощи в составлении претензий и исковых заявлений обращайтесь в </w:t>
      </w:r>
      <w:r>
        <w:rPr>
          <w:rFonts w:ascii="Times New Roman" w:eastAsia="Times New Roman" w:hAnsi="Times New Roman" w:cs="Times New Roman"/>
          <w:i/>
          <w:iCs/>
          <w:color w:val="4A4A4A"/>
          <w:sz w:val="18"/>
          <w:szCs w:val="18"/>
          <w:lang w:eastAsia="ru-RU"/>
        </w:rPr>
        <w:t>центр</w:t>
      </w:r>
      <w:r w:rsidRPr="00AD0BA5">
        <w:rPr>
          <w:rFonts w:ascii="Times New Roman" w:eastAsia="Times New Roman" w:hAnsi="Times New Roman" w:cs="Times New Roman"/>
          <w:i/>
          <w:iCs/>
          <w:color w:val="4A4A4A"/>
          <w:sz w:val="18"/>
          <w:szCs w:val="18"/>
          <w:lang w:eastAsia="ru-RU"/>
        </w:rPr>
        <w:t xml:space="preserve"> консульт</w:t>
      </w:r>
      <w:r>
        <w:rPr>
          <w:rFonts w:ascii="Times New Roman" w:eastAsia="Times New Roman" w:hAnsi="Times New Roman" w:cs="Times New Roman"/>
          <w:i/>
          <w:iCs/>
          <w:color w:val="4A4A4A"/>
          <w:sz w:val="18"/>
          <w:szCs w:val="18"/>
          <w:lang w:eastAsia="ru-RU"/>
        </w:rPr>
        <w:t>ирования и информирования граждан по вопросам защиты прав потребителей</w:t>
      </w:r>
      <w:r w:rsidRPr="00AD0BA5">
        <w:rPr>
          <w:rFonts w:ascii="Times New Roman" w:eastAsia="Times New Roman" w:hAnsi="Times New Roman" w:cs="Times New Roman"/>
          <w:i/>
          <w:iCs/>
          <w:color w:val="4A4A4A"/>
          <w:sz w:val="18"/>
          <w:szCs w:val="18"/>
          <w:lang w:eastAsia="ru-RU"/>
        </w:rPr>
        <w:t xml:space="preserve"> ФБУЗ «Центр гигиены и эпидемиологии в городе </w:t>
      </w:r>
      <w:r>
        <w:rPr>
          <w:rFonts w:ascii="Times New Roman" w:eastAsia="Times New Roman" w:hAnsi="Times New Roman" w:cs="Times New Roman"/>
          <w:i/>
          <w:iCs/>
          <w:color w:val="4A4A4A"/>
          <w:sz w:val="18"/>
          <w:szCs w:val="18"/>
          <w:lang w:eastAsia="ru-RU"/>
        </w:rPr>
        <w:t>Санкт-Петербург» (Санкт-Петербург, ул. Малая Садовая, д.1),</w:t>
      </w:r>
      <w:r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 xml:space="preserve"> а также в консультационные пункты филиалов ФБУЗ «Центр гигиены и эпидемиологии в городе Санкт-Петербург» по следующим телефонам.</w:t>
      </w:r>
    </w:p>
    <w:p w:rsidR="00C24416" w:rsidRDefault="00C24416" w:rsidP="00C2441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4F4F4F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4F4F4F"/>
          <w:sz w:val="18"/>
          <w:szCs w:val="18"/>
          <w:lang w:eastAsia="ru-RU"/>
        </w:rPr>
        <w:t xml:space="preserve">№1. </w:t>
      </w:r>
      <w:r>
        <w:rPr>
          <w:rFonts w:ascii="Times New Roman" w:hAnsi="Times New Roman" w:cs="Times New Roman"/>
          <w:i/>
          <w:color w:val="4F4F4F"/>
          <w:sz w:val="18"/>
          <w:szCs w:val="18"/>
          <w:shd w:val="clear" w:color="auto" w:fill="FFFFFF"/>
        </w:rPr>
        <w:t>Санкт-Петербург, г. Колпино, ул. В. Слуцкой д. 36. тел. 469-41-28</w:t>
      </w:r>
    </w:p>
    <w:p w:rsidR="00C24416" w:rsidRDefault="00C24416" w:rsidP="00C2441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4F4F4F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color w:val="4F4F4F"/>
          <w:sz w:val="18"/>
          <w:szCs w:val="18"/>
          <w:shd w:val="clear" w:color="auto" w:fill="FFFFFF"/>
        </w:rPr>
        <w:t>№2. Санкт-Петербург, ул. Карпинского д. 27. тел. 298-00-55</w:t>
      </w:r>
    </w:p>
    <w:p w:rsidR="00C24416" w:rsidRDefault="00C24416" w:rsidP="00C2441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4F4F4F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color w:val="4F4F4F"/>
          <w:sz w:val="18"/>
          <w:szCs w:val="18"/>
          <w:shd w:val="clear" w:color="auto" w:fill="FFFFFF"/>
        </w:rPr>
        <w:t xml:space="preserve">№3. Санкт-Петербург, ул. Л. </w:t>
      </w:r>
      <w:proofErr w:type="spellStart"/>
      <w:r>
        <w:rPr>
          <w:rFonts w:ascii="Times New Roman" w:hAnsi="Times New Roman" w:cs="Times New Roman"/>
          <w:i/>
          <w:color w:val="4F4F4F"/>
          <w:sz w:val="18"/>
          <w:szCs w:val="18"/>
          <w:shd w:val="clear" w:color="auto" w:fill="FFFFFF"/>
        </w:rPr>
        <w:t>Молдагуловой</w:t>
      </w:r>
      <w:proofErr w:type="spellEnd"/>
      <w:r>
        <w:rPr>
          <w:rFonts w:ascii="Times New Roman" w:hAnsi="Times New Roman" w:cs="Times New Roman"/>
          <w:i/>
          <w:color w:val="4F4F4F"/>
          <w:sz w:val="18"/>
          <w:szCs w:val="18"/>
          <w:shd w:val="clear" w:color="auto" w:fill="FFFFFF"/>
        </w:rPr>
        <w:t xml:space="preserve"> д.5. тел. 224-17-30</w:t>
      </w:r>
    </w:p>
    <w:p w:rsidR="00C24416" w:rsidRDefault="00C24416" w:rsidP="00C24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F4F4F"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color w:val="4F4F4F"/>
          <w:sz w:val="18"/>
          <w:szCs w:val="18"/>
          <w:shd w:val="clear" w:color="auto" w:fill="FFFFFF"/>
        </w:rPr>
        <w:t>№4. Санкт-Петербург, ул. Моховая д.11. тел. 275-88-87</w:t>
      </w:r>
    </w:p>
    <w:p w:rsidR="00C24416" w:rsidRDefault="00C24416" w:rsidP="00C24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F4F4F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4F4F4F"/>
          <w:sz w:val="18"/>
          <w:szCs w:val="18"/>
          <w:lang w:eastAsia="ru-RU"/>
        </w:rPr>
        <w:t xml:space="preserve">№5. </w:t>
      </w:r>
      <w:r>
        <w:rPr>
          <w:rFonts w:ascii="Times New Roman" w:hAnsi="Times New Roman" w:cs="Times New Roman"/>
          <w:i/>
          <w:color w:val="4F4F4F"/>
          <w:sz w:val="18"/>
          <w:szCs w:val="18"/>
          <w:shd w:val="clear" w:color="auto" w:fill="FFFFFF"/>
        </w:rPr>
        <w:t>Санкт-Петербург, Серебристый бульвар д.18, корп. 3. тел. 349-36-35</w:t>
      </w:r>
    </w:p>
    <w:p w:rsidR="00C24416" w:rsidRDefault="00C24416" w:rsidP="00C24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F4F4F"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color w:val="4F4F4F"/>
          <w:sz w:val="18"/>
          <w:szCs w:val="18"/>
          <w:shd w:val="clear" w:color="auto" w:fill="FFFFFF"/>
        </w:rPr>
        <w:t>№6. Санкт-Петербург, ул. Отважных д.6. тел. 736-94-46</w:t>
      </w:r>
    </w:p>
    <w:p w:rsidR="00C24416" w:rsidRPr="00AD0BA5" w:rsidRDefault="00C24416" w:rsidP="00C2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18"/>
          <w:szCs w:val="18"/>
          <w:lang w:eastAsia="ru-RU"/>
        </w:rPr>
      </w:pPr>
    </w:p>
    <w:p w:rsidR="00C24416" w:rsidRDefault="00C24416" w:rsidP="00166C8A">
      <w:pPr>
        <w:pBdr>
          <w:bottom w:val="dashed" w:sz="6" w:space="4" w:color="DFDFDF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45454"/>
          <w:sz w:val="18"/>
          <w:szCs w:val="18"/>
          <w:lang w:eastAsia="ru-RU"/>
        </w:rPr>
      </w:pPr>
      <w:r w:rsidRPr="00AD0BA5">
        <w:rPr>
          <w:rFonts w:ascii="Times New Roman" w:eastAsia="Times New Roman" w:hAnsi="Times New Roman" w:cs="Times New Roman"/>
          <w:color w:val="4A4A4A"/>
          <w:sz w:val="18"/>
          <w:szCs w:val="18"/>
          <w:lang w:eastAsia="ru-RU"/>
        </w:rPr>
        <w:t>Если спор не получилось урегулировать в досудебном порядке, посредством направления претензии, потребитель имеет право обратиться в суд с исковым</w:t>
      </w:r>
      <w:r w:rsidR="0041261D">
        <w:rPr>
          <w:rFonts w:ascii="Times New Roman" w:eastAsia="Times New Roman" w:hAnsi="Times New Roman" w:cs="Times New Roman"/>
          <w:color w:val="4A4A4A"/>
          <w:sz w:val="18"/>
          <w:szCs w:val="18"/>
          <w:lang w:eastAsia="ru-RU"/>
        </w:rPr>
        <w:t xml:space="preserve"> заявлением</w:t>
      </w:r>
    </w:p>
    <w:p w:rsidR="00C24416" w:rsidRDefault="00C24416" w:rsidP="00166C8A">
      <w:pPr>
        <w:pBdr>
          <w:bottom w:val="dashed" w:sz="6" w:space="4" w:color="DFDFDF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45454"/>
          <w:sz w:val="18"/>
          <w:szCs w:val="18"/>
          <w:lang w:eastAsia="ru-RU"/>
        </w:rPr>
      </w:pPr>
    </w:p>
    <w:p w:rsidR="00C24416" w:rsidRDefault="00C24416" w:rsidP="00166C8A">
      <w:pPr>
        <w:pBdr>
          <w:bottom w:val="dashed" w:sz="6" w:space="4" w:color="DFDFDF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45454"/>
          <w:sz w:val="18"/>
          <w:szCs w:val="18"/>
          <w:lang w:eastAsia="ru-RU"/>
        </w:rPr>
      </w:pPr>
    </w:p>
    <w:p w:rsidR="00C24416" w:rsidRDefault="00C24416" w:rsidP="00166C8A">
      <w:pPr>
        <w:pBdr>
          <w:bottom w:val="dashed" w:sz="6" w:space="4" w:color="DFDFDF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45454"/>
          <w:sz w:val="18"/>
          <w:szCs w:val="18"/>
          <w:lang w:eastAsia="ru-RU"/>
        </w:rPr>
      </w:pPr>
    </w:p>
    <w:p w:rsidR="001B4AA2" w:rsidRDefault="001B4AA2" w:rsidP="00166C8A">
      <w:pPr>
        <w:pBdr>
          <w:bottom w:val="dashed" w:sz="6" w:space="4" w:color="DFDFDF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45454"/>
          <w:sz w:val="18"/>
          <w:szCs w:val="18"/>
          <w:lang w:eastAsia="ru-RU"/>
        </w:rPr>
      </w:pPr>
    </w:p>
    <w:p w:rsidR="00091205" w:rsidRPr="00343833" w:rsidRDefault="00091205" w:rsidP="00166C8A">
      <w:pPr>
        <w:pBdr>
          <w:bottom w:val="dashed" w:sz="6" w:space="4" w:color="DFDFDF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343833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Памятка потребителю</w:t>
      </w:r>
    </w:p>
    <w:p w:rsidR="00343833" w:rsidRDefault="00343833" w:rsidP="00166C8A">
      <w:pPr>
        <w:pBdr>
          <w:bottom w:val="dashed" w:sz="6" w:space="4" w:color="DFDFDF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091205" w:rsidRPr="00C24416" w:rsidRDefault="00343833" w:rsidP="00166C8A">
      <w:pPr>
        <w:pBdr>
          <w:bottom w:val="dashed" w:sz="6" w:space="4" w:color="DFDFDF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ОСОБЕННОСТИ ПРОДАЖИ ПАРФЮМЕРНО-КОСМЕТИЧЕСКИХ ТОВАРОВ</w:t>
      </w:r>
    </w:p>
    <w:p w:rsidR="00C24416" w:rsidRDefault="00166C8A" w:rsidP="0009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A4A4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A4A4A"/>
          <w:sz w:val="18"/>
          <w:szCs w:val="18"/>
          <w:lang w:eastAsia="ru-RU"/>
        </w:rPr>
        <w:drawing>
          <wp:inline distT="0" distB="0" distL="0" distR="0">
            <wp:extent cx="3333750" cy="2990332"/>
            <wp:effectExtent l="0" t="0" r="0" b="635"/>
            <wp:docPr id="1" name="Рисунок 1" descr="D:\работа\Консультационный пункт\Памятки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Консультационный пункт\Памятки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705" cy="300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416" w:rsidRDefault="00C24416" w:rsidP="0009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A4A4A"/>
          <w:sz w:val="18"/>
          <w:szCs w:val="18"/>
          <w:lang w:eastAsia="ru-RU"/>
        </w:rPr>
      </w:pPr>
    </w:p>
    <w:p w:rsidR="00C24416" w:rsidRDefault="00C24416" w:rsidP="0009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A4A4A"/>
          <w:sz w:val="18"/>
          <w:szCs w:val="18"/>
          <w:lang w:eastAsia="ru-RU"/>
        </w:rPr>
      </w:pPr>
    </w:p>
    <w:p w:rsidR="00C24416" w:rsidRDefault="00C24416" w:rsidP="0009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A4A4A"/>
          <w:sz w:val="18"/>
          <w:szCs w:val="18"/>
          <w:lang w:eastAsia="ru-RU"/>
        </w:rPr>
      </w:pPr>
    </w:p>
    <w:p w:rsidR="00C24416" w:rsidRDefault="00C24416" w:rsidP="0009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A4A4A"/>
          <w:sz w:val="18"/>
          <w:szCs w:val="18"/>
          <w:lang w:eastAsia="ru-RU"/>
        </w:rPr>
      </w:pPr>
    </w:p>
    <w:p w:rsidR="00B009C7" w:rsidRDefault="00B009C7" w:rsidP="0009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A4A4A"/>
          <w:sz w:val="18"/>
          <w:szCs w:val="18"/>
          <w:lang w:eastAsia="ru-RU"/>
        </w:rPr>
      </w:pPr>
    </w:p>
    <w:p w:rsidR="00C24416" w:rsidRDefault="00C24416" w:rsidP="0009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A4A4A"/>
          <w:sz w:val="18"/>
          <w:szCs w:val="18"/>
          <w:lang w:eastAsia="ru-RU"/>
        </w:rPr>
      </w:pPr>
    </w:p>
    <w:p w:rsidR="00C24416" w:rsidRDefault="00C24416" w:rsidP="0009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A4A4A"/>
          <w:sz w:val="18"/>
          <w:szCs w:val="18"/>
          <w:lang w:eastAsia="ru-RU"/>
        </w:rPr>
      </w:pPr>
    </w:p>
    <w:p w:rsidR="00C24416" w:rsidRDefault="00C24416" w:rsidP="0009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A4A4A"/>
          <w:sz w:val="18"/>
          <w:szCs w:val="18"/>
          <w:lang w:eastAsia="ru-RU"/>
        </w:rPr>
      </w:pPr>
    </w:p>
    <w:p w:rsidR="00C24416" w:rsidRDefault="00C24416" w:rsidP="0009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A4A4A"/>
          <w:sz w:val="18"/>
          <w:szCs w:val="18"/>
          <w:lang w:eastAsia="ru-RU"/>
        </w:rPr>
      </w:pPr>
    </w:p>
    <w:p w:rsidR="00091205" w:rsidRPr="004767B6" w:rsidRDefault="00091205" w:rsidP="0009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0"/>
          <w:szCs w:val="20"/>
          <w:u w:val="single"/>
          <w:lang w:eastAsia="ru-RU"/>
        </w:rPr>
      </w:pPr>
      <w:r w:rsidRPr="004767B6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u w:val="single"/>
          <w:lang w:eastAsia="ru-RU"/>
        </w:rPr>
        <w:lastRenderedPageBreak/>
        <w:t>Парфюмерно-косметическая продукция</w:t>
      </w:r>
      <w:r w:rsidRPr="004767B6"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  <w:lang w:eastAsia="ru-RU"/>
        </w:rPr>
        <w:t> </w:t>
      </w:r>
      <w:r w:rsidRPr="004767B6">
        <w:rPr>
          <w:rFonts w:ascii="Times New Roman" w:eastAsia="Times New Roman" w:hAnsi="Times New Roman" w:cs="Times New Roman"/>
          <w:i/>
          <w:color w:val="0070C0"/>
          <w:sz w:val="20"/>
          <w:szCs w:val="20"/>
          <w:u w:val="single"/>
          <w:lang w:eastAsia="ru-RU"/>
        </w:rPr>
        <w:t xml:space="preserve">- вещество или смеси веществ, предназначенные для нанесения непосредственно на внешний покров человека (кожу, </w:t>
      </w:r>
      <w:r w:rsidR="004767B6" w:rsidRPr="004767B6">
        <w:rPr>
          <w:rFonts w:ascii="Times New Roman" w:eastAsia="Times New Roman" w:hAnsi="Times New Roman" w:cs="Times New Roman"/>
          <w:i/>
          <w:color w:val="0070C0"/>
          <w:sz w:val="20"/>
          <w:szCs w:val="20"/>
          <w:u w:val="single"/>
          <w:lang w:eastAsia="ru-RU"/>
        </w:rPr>
        <w:t>волосы</w:t>
      </w:r>
      <w:r w:rsidRPr="004767B6">
        <w:rPr>
          <w:rFonts w:ascii="Times New Roman" w:eastAsia="Times New Roman" w:hAnsi="Times New Roman" w:cs="Times New Roman"/>
          <w:i/>
          <w:color w:val="0070C0"/>
          <w:sz w:val="20"/>
          <w:szCs w:val="20"/>
          <w:u w:val="single"/>
          <w:lang w:eastAsia="ru-RU"/>
        </w:rPr>
        <w:t>, ногти, губы и т.д.) или на зубы и слизистую оболочку полости рта с единственной или главной целью их очищения, изменения их внешнего вида, придания приятного запаха, и/или коррекции запаха тела, и/или их защиты, и/или сохранения в хорошем состоянии, и/или ухода за ними</w:t>
      </w:r>
      <w:r w:rsidRPr="004767B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u w:val="single"/>
          <w:lang w:eastAsia="ru-RU"/>
        </w:rPr>
        <w:t>.</w:t>
      </w:r>
    </w:p>
    <w:p w:rsidR="00091205" w:rsidRPr="00C24416" w:rsidRDefault="00091205" w:rsidP="0009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</w:pPr>
      <w:r w:rsidRPr="00C24416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t>Согласно Постановлению Правительства РФ от 19.01.1998 г. №55</w:t>
      </w:r>
      <w:r w:rsidR="00166C8A" w:rsidRPr="00C24416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t xml:space="preserve"> </w:t>
      </w:r>
      <w:r w:rsidRPr="004767B6"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lang w:eastAsia="ru-RU"/>
        </w:rPr>
        <w:t xml:space="preserve">парфюмерно-косметические товары надлежащего качества </w:t>
      </w:r>
      <w:r w:rsidRPr="004767B6"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u w:val="single"/>
          <w:lang w:eastAsia="ru-RU"/>
        </w:rPr>
        <w:t>не подлежат обмену или возврату</w:t>
      </w:r>
      <w:r w:rsidRPr="00C24416">
        <w:rPr>
          <w:rFonts w:ascii="Times New Roman" w:eastAsia="Times New Roman" w:hAnsi="Times New Roman" w:cs="Times New Roman"/>
          <w:i/>
          <w:iCs/>
          <w:color w:val="4A4A4A"/>
          <w:sz w:val="20"/>
          <w:szCs w:val="20"/>
          <w:lang w:eastAsia="ru-RU"/>
        </w:rPr>
        <w:t>. </w:t>
      </w:r>
      <w:r w:rsidRPr="00C24416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t>Поэтому, покупая парфюмерно-косметические товары, необходимо помнить, что вернуть их в магазин можно только при наличии недостатков либо если Вам при покупке (т.е. в момент заключения договора) не предоставлена полная и</w:t>
      </w:r>
      <w:r w:rsidRPr="00C24416">
        <w:rPr>
          <w:rFonts w:ascii="Times New Roman" w:eastAsia="Times New Roman" w:hAnsi="Times New Roman" w:cs="Times New Roman"/>
          <w:i/>
          <w:iCs/>
          <w:color w:val="4A4A4A"/>
          <w:sz w:val="20"/>
          <w:szCs w:val="20"/>
          <w:lang w:eastAsia="ru-RU"/>
        </w:rPr>
        <w:t> </w:t>
      </w:r>
      <w:r w:rsidRPr="00C24416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t>достоверная информация о товаре.</w:t>
      </w:r>
    </w:p>
    <w:p w:rsidR="00B009C7" w:rsidRDefault="00B009C7" w:rsidP="0009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4A4A4A"/>
          <w:sz w:val="20"/>
          <w:szCs w:val="20"/>
          <w:u w:val="single"/>
          <w:lang w:eastAsia="ru-RU"/>
        </w:rPr>
      </w:pPr>
    </w:p>
    <w:p w:rsidR="00091205" w:rsidRPr="004767B6" w:rsidRDefault="00091205" w:rsidP="0009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A4A4A"/>
          <w:sz w:val="20"/>
          <w:szCs w:val="20"/>
          <w:lang w:eastAsia="ru-RU"/>
        </w:rPr>
      </w:pPr>
      <w:r w:rsidRPr="004767B6">
        <w:rPr>
          <w:rFonts w:ascii="Times New Roman" w:eastAsia="Times New Roman" w:hAnsi="Times New Roman" w:cs="Times New Roman"/>
          <w:b/>
          <w:bCs/>
          <w:i/>
          <w:color w:val="4A4A4A"/>
          <w:sz w:val="20"/>
          <w:szCs w:val="20"/>
          <w:u w:val="single"/>
          <w:lang w:eastAsia="ru-RU"/>
        </w:rPr>
        <w:t>Какая информация должна быть доведена до потребителя при покупке парфюмерно-косметической продукции?</w:t>
      </w:r>
    </w:p>
    <w:p w:rsidR="00091205" w:rsidRPr="00C24416" w:rsidRDefault="00091205" w:rsidP="0009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</w:pPr>
      <w:r w:rsidRPr="00C24416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t>В соответствия с Законом РФ от  07.02.1992 г. № 2300-1 «О защите прав потребителей» потребителю должна быть предоставлена необходимая и</w:t>
      </w:r>
      <w:r w:rsidR="00166C8A" w:rsidRPr="00C24416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t xml:space="preserve"> </w:t>
      </w:r>
      <w:r w:rsidRPr="00C24416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t>достоверная информация о товарах, обеспечивающая возможность их правильного выбора</w:t>
      </w:r>
      <w:r w:rsidRPr="00160759">
        <w:rPr>
          <w:rFonts w:ascii="Times New Roman" w:eastAsia="Times New Roman" w:hAnsi="Times New Roman" w:cs="Times New Roman"/>
          <w:b/>
          <w:color w:val="4A4A4A"/>
          <w:sz w:val="20"/>
          <w:szCs w:val="20"/>
          <w:lang w:eastAsia="ru-RU"/>
        </w:rPr>
        <w:t>.</w:t>
      </w:r>
    </w:p>
    <w:p w:rsidR="00091205" w:rsidRPr="00C24416" w:rsidRDefault="00091205" w:rsidP="0009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</w:pPr>
      <w:r w:rsidRPr="00C24416">
        <w:rPr>
          <w:rFonts w:ascii="Times New Roman" w:eastAsia="Times New Roman" w:hAnsi="Times New Roman" w:cs="Times New Roman"/>
          <w:color w:val="4A4A4A"/>
          <w:sz w:val="20"/>
          <w:szCs w:val="20"/>
          <w:u w:val="single"/>
          <w:lang w:eastAsia="ru-RU"/>
        </w:rPr>
        <w:t>Информация для потребителя, предоставляемая непосредственно с изделием на упаковке, этикетке, ярлыке, открытке, листе - вкладыше, должна содержать сведения:</w:t>
      </w:r>
    </w:p>
    <w:p w:rsidR="00091205" w:rsidRPr="00C24416" w:rsidRDefault="00091205" w:rsidP="000912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</w:pPr>
      <w:r w:rsidRPr="00C24416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t>о наименовании парфюмерно-косметической продукции;</w:t>
      </w:r>
    </w:p>
    <w:p w:rsidR="00091205" w:rsidRPr="00C24416" w:rsidRDefault="00091205" w:rsidP="000912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</w:pPr>
      <w:r w:rsidRPr="00C24416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t>о назначении парфюмерно-косметической продукции;</w:t>
      </w:r>
    </w:p>
    <w:p w:rsidR="00091205" w:rsidRPr="00C24416" w:rsidRDefault="00091205" w:rsidP="000912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</w:pPr>
      <w:r w:rsidRPr="00C24416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t>о наименовании изготовителя и его местонахождении (юридический адрес, включая страну);</w:t>
      </w:r>
    </w:p>
    <w:p w:rsidR="00091205" w:rsidRPr="00C24416" w:rsidRDefault="00091205" w:rsidP="000912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</w:pPr>
      <w:r w:rsidRPr="00C24416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t xml:space="preserve">о наименовании и местонахождении организации,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</w:t>
      </w:r>
      <w:r w:rsidRPr="00C24416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lastRenderedPageBreak/>
        <w:t>территории государства - члена Таможенного союза;</w:t>
      </w:r>
    </w:p>
    <w:p w:rsidR="00091205" w:rsidRPr="00C24416" w:rsidRDefault="00091205" w:rsidP="000912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</w:pPr>
      <w:r w:rsidRPr="00C24416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t>о сроке годности;</w:t>
      </w:r>
    </w:p>
    <w:p w:rsidR="00091205" w:rsidRPr="00C24416" w:rsidRDefault="00091205" w:rsidP="000912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</w:pPr>
      <w:r w:rsidRPr="00C24416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t>о входящих в состав ингредиентах;</w:t>
      </w:r>
    </w:p>
    <w:p w:rsidR="00091205" w:rsidRPr="00C24416" w:rsidRDefault="00091205" w:rsidP="000912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</w:pPr>
      <w:r w:rsidRPr="00C24416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t>об ограничениях (противопоказаниях) для применения;</w:t>
      </w:r>
    </w:p>
    <w:p w:rsidR="00091205" w:rsidRPr="00C24416" w:rsidRDefault="00091205" w:rsidP="000912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</w:pPr>
      <w:r w:rsidRPr="00C24416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t>о способах и условиях хранения и др.</w:t>
      </w:r>
    </w:p>
    <w:p w:rsidR="00091205" w:rsidRPr="00C24416" w:rsidRDefault="00091205" w:rsidP="0009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</w:pPr>
      <w:r w:rsidRPr="00C24416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t> </w:t>
      </w:r>
    </w:p>
    <w:p w:rsidR="00091205" w:rsidRPr="00C24416" w:rsidRDefault="00091205" w:rsidP="0009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</w:pPr>
      <w:r w:rsidRPr="00C24416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t>Информация о парфюмерно-косметической продукции предоставляется на государственном языке государств - членов Таможенного союза, в которых осуществляется реализация парфюмерно-косметической продукции. Причем наименование изготовителя, местонахождения изготовителя и название продукции могут быть написаны с использованием букв латинского алфавита. Страна происхождения парфюмерно-косметической продукции приводится на государственном, официальном языке государств - членов Таможенного союза, в которых осуществляется реализация парфюмерно-косметической продукции</w:t>
      </w:r>
      <w:r w:rsidRPr="00160759">
        <w:rPr>
          <w:rFonts w:ascii="Times New Roman" w:eastAsia="Times New Roman" w:hAnsi="Times New Roman" w:cs="Times New Roman"/>
          <w:b/>
          <w:color w:val="4A4A4A"/>
          <w:sz w:val="20"/>
          <w:szCs w:val="20"/>
          <w:lang w:eastAsia="ru-RU"/>
        </w:rPr>
        <w:t>.</w:t>
      </w:r>
    </w:p>
    <w:p w:rsidR="00091205" w:rsidRPr="00C24416" w:rsidRDefault="00091205" w:rsidP="0009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</w:pPr>
      <w:r w:rsidRPr="00C24416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t>Список ингредиентов может быть представлен в соответствии с международной номенклатурой косметических ингредиентов с использованием букв латинского алфавита.</w:t>
      </w:r>
    </w:p>
    <w:p w:rsidR="00B009C7" w:rsidRDefault="00B009C7" w:rsidP="0009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A4A4A"/>
          <w:sz w:val="20"/>
          <w:szCs w:val="20"/>
          <w:u w:val="single"/>
          <w:lang w:eastAsia="ru-RU"/>
        </w:rPr>
      </w:pPr>
    </w:p>
    <w:p w:rsidR="00091205" w:rsidRPr="00C24416" w:rsidRDefault="00091205" w:rsidP="0009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</w:pPr>
      <w:r w:rsidRPr="00C24416">
        <w:rPr>
          <w:rFonts w:ascii="Times New Roman" w:eastAsia="Times New Roman" w:hAnsi="Times New Roman" w:cs="Times New Roman"/>
          <w:b/>
          <w:bCs/>
          <w:color w:val="4A4A4A"/>
          <w:sz w:val="20"/>
          <w:szCs w:val="20"/>
          <w:u w:val="single"/>
          <w:lang w:eastAsia="ru-RU"/>
        </w:rPr>
        <w:t>Что такое срок годности парфюмерно-косметической продукции?</w:t>
      </w:r>
    </w:p>
    <w:p w:rsidR="00091205" w:rsidRPr="00C24416" w:rsidRDefault="00091205" w:rsidP="0009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</w:pPr>
      <w:r w:rsidRPr="00C24416">
        <w:rPr>
          <w:rFonts w:ascii="Times New Roman" w:eastAsia="Times New Roman" w:hAnsi="Times New Roman" w:cs="Times New Roman"/>
          <w:b/>
          <w:bCs/>
          <w:color w:val="4A4A4A"/>
          <w:sz w:val="20"/>
          <w:szCs w:val="20"/>
          <w:lang w:eastAsia="ru-RU"/>
        </w:rPr>
        <w:t>Срок годности </w:t>
      </w:r>
      <w:r w:rsidRPr="00C24416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t>- период, по истечении которого парфюмерно-косметические товары становятся непригодными для использования по назначению</w:t>
      </w:r>
      <w:r w:rsidRPr="000138F2">
        <w:rPr>
          <w:rFonts w:ascii="Times New Roman" w:eastAsia="Times New Roman" w:hAnsi="Times New Roman" w:cs="Times New Roman"/>
          <w:b/>
          <w:color w:val="4A4A4A"/>
          <w:sz w:val="20"/>
          <w:szCs w:val="20"/>
          <w:lang w:eastAsia="ru-RU"/>
        </w:rPr>
        <w:t>.</w:t>
      </w:r>
    </w:p>
    <w:p w:rsidR="00B009C7" w:rsidRPr="00D5226F" w:rsidRDefault="00091205" w:rsidP="0009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</w:pPr>
      <w:r w:rsidRPr="00C24416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t>Срок годности устанавливает изготовитель парфюмерно-косметических товаров, который обязан гарантировать</w:t>
      </w:r>
      <w:r w:rsidR="000138F2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t xml:space="preserve"> </w:t>
      </w:r>
      <w:r w:rsidRPr="00C24416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t>соответствие изделия требованиям безопасности для жизни и</w:t>
      </w:r>
      <w:r w:rsidRPr="00C24416">
        <w:rPr>
          <w:rFonts w:ascii="Times New Roman" w:eastAsia="Times New Roman" w:hAnsi="Times New Roman" w:cs="Times New Roman"/>
          <w:i/>
          <w:iCs/>
          <w:color w:val="4A4A4A"/>
          <w:sz w:val="20"/>
          <w:szCs w:val="20"/>
          <w:lang w:eastAsia="ru-RU"/>
        </w:rPr>
        <w:t> </w:t>
      </w:r>
      <w:r w:rsidRPr="00C24416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t>здоровья потребителя, а также сохранность потребительских свой</w:t>
      </w:r>
      <w:proofErr w:type="gramStart"/>
      <w:r w:rsidRPr="00C24416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t>ств пр</w:t>
      </w:r>
      <w:proofErr w:type="gramEnd"/>
      <w:r w:rsidRPr="00C24416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t>и соблюдении условий хранения.</w:t>
      </w:r>
      <w:bookmarkStart w:id="0" w:name="_GoBack"/>
      <w:bookmarkEnd w:id="0"/>
    </w:p>
    <w:p w:rsidR="00091205" w:rsidRPr="00C24416" w:rsidRDefault="00091205" w:rsidP="0009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</w:pPr>
      <w:r w:rsidRPr="00C24416">
        <w:rPr>
          <w:rFonts w:ascii="Times New Roman" w:eastAsia="Times New Roman" w:hAnsi="Times New Roman" w:cs="Times New Roman"/>
          <w:b/>
          <w:bCs/>
          <w:color w:val="4A4A4A"/>
          <w:sz w:val="20"/>
          <w:szCs w:val="20"/>
          <w:u w:val="single"/>
          <w:lang w:eastAsia="ru-RU"/>
        </w:rPr>
        <w:t>Права потребители при обнаружении недостатков в парфюмерно-косметических товарах</w:t>
      </w:r>
    </w:p>
    <w:p w:rsidR="00091205" w:rsidRPr="00C24416" w:rsidRDefault="00091205" w:rsidP="0009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</w:pPr>
      <w:r w:rsidRPr="00C24416">
        <w:rPr>
          <w:rFonts w:ascii="Times New Roman" w:eastAsia="Times New Roman" w:hAnsi="Times New Roman" w:cs="Times New Roman"/>
          <w:b/>
          <w:bCs/>
          <w:color w:val="4A4A4A"/>
          <w:sz w:val="20"/>
          <w:szCs w:val="20"/>
          <w:lang w:eastAsia="ru-RU"/>
        </w:rPr>
        <w:t>Недостаток товара</w:t>
      </w:r>
      <w:r w:rsidRPr="00C24416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t xml:space="preserve"> - несоответствие товара или обязательным требованиям, предусмотренным законом, или условиям договора (при их отсутствии или неполноте условий обычно </w:t>
      </w:r>
      <w:r w:rsidRPr="00C24416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lastRenderedPageBreak/>
        <w:t>предъявляемым требованиям), или целям, для которых товар такого рода обычно используется, или целям, о которых продавец был поставлен в известность потребителем при заключении договора, или образцу и (или) описанию при продаже товара по образцу и (или) по описанию</w:t>
      </w:r>
      <w:r w:rsidRPr="00672DC5">
        <w:rPr>
          <w:rFonts w:ascii="Times New Roman" w:eastAsia="Times New Roman" w:hAnsi="Times New Roman" w:cs="Times New Roman"/>
          <w:b/>
          <w:color w:val="4A4A4A"/>
          <w:sz w:val="20"/>
          <w:szCs w:val="20"/>
          <w:lang w:eastAsia="ru-RU"/>
        </w:rPr>
        <w:t>.</w:t>
      </w:r>
    </w:p>
    <w:p w:rsidR="00091205" w:rsidRPr="00C24416" w:rsidRDefault="00091205" w:rsidP="0009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</w:pPr>
      <w:r w:rsidRPr="00C24416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t>В соответствии со ст. 18 Закона РФ Законом РФ от 07.02.1992 г. № 2300-1 «О защите прав потребителей» потребитель, в случае обнаружения недостатков в товаре (если они не были оговорены продавцом), вправе потребовать:</w:t>
      </w:r>
    </w:p>
    <w:p w:rsidR="00091205" w:rsidRPr="00C24416" w:rsidRDefault="00091205" w:rsidP="0009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</w:pPr>
      <w:r w:rsidRPr="00C24416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t>• замены на товар этой же марки (этой же модели и (или) артикула);</w:t>
      </w:r>
    </w:p>
    <w:p w:rsidR="00091205" w:rsidRPr="00C24416" w:rsidRDefault="00091205" w:rsidP="0009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</w:pPr>
      <w:r w:rsidRPr="00C24416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t>• замены на такой же товар другой марки (модели, артикула) с соответствующим перерасчетом покупной цены;</w:t>
      </w:r>
    </w:p>
    <w:p w:rsidR="00091205" w:rsidRPr="00C24416" w:rsidRDefault="00091205" w:rsidP="0009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</w:pPr>
      <w:r w:rsidRPr="00C24416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t>• соразмерного уменьшения покупной цены;</w:t>
      </w:r>
    </w:p>
    <w:p w:rsidR="00091205" w:rsidRPr="00C24416" w:rsidRDefault="00091205" w:rsidP="0009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</w:pPr>
      <w:r w:rsidRPr="00C24416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t>• отказаться от исполнения договора купли-продажи и потребовать возврата уплаченной суммы за товар.</w:t>
      </w:r>
    </w:p>
    <w:p w:rsidR="00091205" w:rsidRPr="00C24416" w:rsidRDefault="00091205" w:rsidP="0009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</w:pPr>
      <w:r w:rsidRPr="00C24416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t>При этом потребитель вправе потребовать также полного возмещения убытков и уплаты неустойки.</w:t>
      </w:r>
    </w:p>
    <w:p w:rsidR="00B009C7" w:rsidRDefault="00B009C7" w:rsidP="0009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A4A4A"/>
          <w:sz w:val="20"/>
          <w:szCs w:val="20"/>
          <w:u w:val="single"/>
          <w:lang w:eastAsia="ru-RU"/>
        </w:rPr>
      </w:pPr>
    </w:p>
    <w:p w:rsidR="00091205" w:rsidRPr="00C24416" w:rsidRDefault="00091205" w:rsidP="0009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</w:pPr>
      <w:r w:rsidRPr="00C24416">
        <w:rPr>
          <w:rFonts w:ascii="Times New Roman" w:eastAsia="Times New Roman" w:hAnsi="Times New Roman" w:cs="Times New Roman"/>
          <w:b/>
          <w:bCs/>
          <w:color w:val="4A4A4A"/>
          <w:sz w:val="20"/>
          <w:szCs w:val="20"/>
          <w:u w:val="single"/>
          <w:lang w:eastAsia="ru-RU"/>
        </w:rPr>
        <w:t>Порядок действия потребителя в случае обнаружения недостатков в парфюмерно-косметическом товаре</w:t>
      </w:r>
    </w:p>
    <w:p w:rsidR="00091205" w:rsidRPr="00C24416" w:rsidRDefault="00091205" w:rsidP="0009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</w:pPr>
      <w:r w:rsidRPr="00C24416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t>Для удовлетворения любого из указанных выше требований необходимо обратиться к продавцу товара (изготовителю, уполномоченной организации и т.д.) с письменной претензией, составленной в двух экземплярах, с четко сформулированными требованиями. Один экземпляр претензии необходимо </w:t>
      </w:r>
      <w:r w:rsidRPr="00C24416">
        <w:rPr>
          <w:rFonts w:ascii="Times New Roman" w:eastAsia="Times New Roman" w:hAnsi="Times New Roman" w:cs="Times New Roman"/>
          <w:b/>
          <w:bCs/>
          <w:i/>
          <w:iCs/>
          <w:color w:val="4A4A4A"/>
          <w:sz w:val="20"/>
          <w:szCs w:val="20"/>
          <w:lang w:eastAsia="ru-RU"/>
        </w:rPr>
        <w:t>вручить продавцу лично</w:t>
      </w:r>
      <w:r w:rsidRPr="00C24416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t> (в этом случае на втором экземпляре, который остается у Вас, он должен поставить отметку о принятии) либо </w:t>
      </w:r>
      <w:r w:rsidRPr="00C24416">
        <w:rPr>
          <w:rFonts w:ascii="Times New Roman" w:eastAsia="Times New Roman" w:hAnsi="Times New Roman" w:cs="Times New Roman"/>
          <w:b/>
          <w:bCs/>
          <w:i/>
          <w:iCs/>
          <w:color w:val="4A4A4A"/>
          <w:sz w:val="20"/>
          <w:szCs w:val="20"/>
          <w:lang w:eastAsia="ru-RU"/>
        </w:rPr>
        <w:t>направить по почте</w:t>
      </w:r>
      <w:r w:rsidRPr="00C24416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t>, желательно заказным письмом с уведомлением о вручении.</w:t>
      </w:r>
    </w:p>
    <w:p w:rsidR="00B009C7" w:rsidRDefault="00B009C7" w:rsidP="0009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A4A4A"/>
          <w:sz w:val="20"/>
          <w:szCs w:val="20"/>
          <w:u w:val="single"/>
          <w:lang w:eastAsia="ru-RU"/>
        </w:rPr>
      </w:pPr>
    </w:p>
    <w:p w:rsidR="00091205" w:rsidRPr="00C24416" w:rsidRDefault="00091205" w:rsidP="0009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</w:pPr>
      <w:r w:rsidRPr="00C24416">
        <w:rPr>
          <w:rFonts w:ascii="Times New Roman" w:eastAsia="Times New Roman" w:hAnsi="Times New Roman" w:cs="Times New Roman"/>
          <w:b/>
          <w:bCs/>
          <w:color w:val="4A4A4A"/>
          <w:sz w:val="20"/>
          <w:szCs w:val="20"/>
          <w:u w:val="single"/>
          <w:lang w:eastAsia="ru-RU"/>
        </w:rPr>
        <w:t>Как должен действовать продавец при получении претензии?</w:t>
      </w:r>
    </w:p>
    <w:p w:rsidR="00091205" w:rsidRPr="00C24416" w:rsidRDefault="00091205" w:rsidP="0009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</w:pPr>
      <w:r w:rsidRPr="00C24416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t xml:space="preserve">В случае обнаружения потребителем недостатков в товаре, Закон РФ № 2300-1 обязывает продавца принять товар ненадлежащего качества, провести </w:t>
      </w:r>
      <w:r w:rsidR="00D5226F" w:rsidRPr="00D5226F"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  <w:t>проверку качества товара, а в случае необходимости - экспертизу товара.</w:t>
      </w:r>
    </w:p>
    <w:sectPr w:rsidR="00091205" w:rsidRPr="00C24416" w:rsidSect="00C24416">
      <w:pgSz w:w="16838" w:h="11906" w:orient="landscape"/>
      <w:pgMar w:top="426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784"/>
    <w:multiLevelType w:val="multilevel"/>
    <w:tmpl w:val="6DF49D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05"/>
    <w:rsid w:val="000138F2"/>
    <w:rsid w:val="000157BB"/>
    <w:rsid w:val="00091205"/>
    <w:rsid w:val="00160759"/>
    <w:rsid w:val="00166C8A"/>
    <w:rsid w:val="00172021"/>
    <w:rsid w:val="001B4AA2"/>
    <w:rsid w:val="00343833"/>
    <w:rsid w:val="0041261D"/>
    <w:rsid w:val="004767B6"/>
    <w:rsid w:val="004D7ED0"/>
    <w:rsid w:val="00672DC5"/>
    <w:rsid w:val="00973C52"/>
    <w:rsid w:val="00B009C7"/>
    <w:rsid w:val="00B67C8B"/>
    <w:rsid w:val="00BB1DFD"/>
    <w:rsid w:val="00BD3167"/>
    <w:rsid w:val="00C2288F"/>
    <w:rsid w:val="00C24416"/>
    <w:rsid w:val="00D34D08"/>
    <w:rsid w:val="00D5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Ольга Олеговна</dc:creator>
  <cp:keywords/>
  <dc:description/>
  <cp:lastModifiedBy>Рейнская Екатерина</cp:lastModifiedBy>
  <cp:revision>3</cp:revision>
  <cp:lastPrinted>2016-05-26T09:11:00Z</cp:lastPrinted>
  <dcterms:created xsi:type="dcterms:W3CDTF">2016-05-26T09:03:00Z</dcterms:created>
  <dcterms:modified xsi:type="dcterms:W3CDTF">2016-05-26T09:11:00Z</dcterms:modified>
</cp:coreProperties>
</file>