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1" w:type="pct"/>
        <w:jc w:val="center"/>
        <w:tblCellMar>
          <w:left w:w="90" w:type="dxa"/>
          <w:right w:w="90" w:type="dxa"/>
        </w:tblCellMar>
        <w:tblLook w:val="0000"/>
      </w:tblPr>
      <w:tblGrid>
        <w:gridCol w:w="2960"/>
        <w:gridCol w:w="3456"/>
        <w:gridCol w:w="4220"/>
        <w:gridCol w:w="4219"/>
      </w:tblGrid>
      <w:tr w:rsidR="00FA3410" w:rsidRPr="007D7068" w:rsidTr="00FA3410">
        <w:trPr>
          <w:trHeight w:val="20"/>
          <w:tblHeader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D7068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Наименование вида инспекции 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D7068">
              <w:rPr>
                <w:rFonts w:ascii="Times New Roman" w:hAnsi="Times New Roman" w:cs="Times New Roman"/>
                <w:b/>
                <w:sz w:val="24"/>
                <w:szCs w:val="22"/>
              </w:rPr>
              <w:t>Область инспекции (подобласть)/</w:t>
            </w:r>
          </w:p>
          <w:p w:rsidR="00FA3410" w:rsidRPr="007D7068" w:rsidRDefault="00FA3410" w:rsidP="007D7068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D7068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стадия инспекции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D7068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Документы, устанавливающие требования к объектам инспекции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D7068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Документы, устанавливающие методы инспекции, документы в области стандартизации </w:t>
            </w: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Санитарно-эпидемиологическая экспертиза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  <w:b/>
              </w:rPr>
              <w:t>Пищевая продукция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b/>
              </w:rPr>
              <w:t>/</w:t>
            </w:r>
            <w:r w:rsidRPr="007D7068">
              <w:rPr>
                <w:rFonts w:ascii="Times New Roman" w:hAnsi="Times New Roman" w:cs="Times New Roman"/>
              </w:rPr>
              <w:t xml:space="preserve">транспортировка, хранение,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реализация,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утилизация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8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санитарно-эпидемиологическом благополучии населения» (Глава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III</w:t>
            </w:r>
            <w:r w:rsidRPr="007D7068">
              <w:rPr>
                <w:rFonts w:ascii="Times New Roman" w:hAnsi="Times New Roman" w:cs="Times New Roman"/>
              </w:rPr>
              <w:t>ст. 15, 16)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9" w:tooltip="&quot;ТР ТС 021/2011 Технический регламент Таможенного союза &quot;О безопасности пищевой продукции&quot; (с ...&quot;&#10;(утв. решением Комиссии Таможенного союза от 09.12.2011 N 880)&#10;Технический регламент Таможенного ...&#10;Статус: действующая редакция (действ. с 01.01.202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021/2011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пищевой продукции»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0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022/2011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«Пищевая продукция в части ее маркировки»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" w:tooltip="&quot;ТР ТС 029/2012 Технический регламент Таможенного союза &quot;Требования безопасности пищевых ...&quot;&#10;(утв. решением Совета ЕЭК от 20.07.2012 N 58)&#10;Технический регламент Таможенного союза от 20.07.2012 N ...&#10;Статус: действующая редакция (действ. с 05.04.20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029/2012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«Требования безопасности пищевых добавок, ароматизаторов и технологических вспомогательных средств»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 (глава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II</w:t>
            </w:r>
            <w:r w:rsidRPr="007D7068">
              <w:rPr>
                <w:rFonts w:ascii="Times New Roman" w:hAnsi="Times New Roman" w:cs="Times New Roman"/>
              </w:rPr>
              <w:t>, разделы 1, 9, 13, 15, 19 - 21)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12" w:tooltip="&quot;О качестве и безопасности пищевых продуктов (с изменениями на 13 июля 2020 года) (редакция, действующая с 1 января 2022 года)&quot;&#10;Федеральный закон от 02.01.2000 N 29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02.01.2000 №29-ФЗ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качестве и безопасности пищевой продукции» (ст. 1-5, 9, 15-21, 24)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3" w:tooltip="&quot;О введении в действие санитарно-эпидемиологических правил и нормативов СанПиН 2.3.2.1324-03&quot;&#10;&quot;СанПиН ...&quot;&#10;Постановление Главного государственного санитарного врача РФ от 22.05.2003 N ...&#10;Статус: действует с 01.07.2003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2.3.2.1324-03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к срокам годности и условиям хранения пищевых продуктов»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hyperlink r:id="rId14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IX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Приказ Роспотребнадзора </w:t>
            </w:r>
            <w:hyperlink r:id="rId15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6" w:tooltip="&quot;МУК 2.6.1.1194-03 Радиационный контроль. Стронций-90 и цезий-137. Пищевые продукты. Отбор проб, анализ и ...&quot;&#10;МУК (Методические указания по методам контроля) от 20.02.2003 N 2.6.1.1194-03&#10;Применяется с 01.05.2003 ...&#10;Статус: действует с 01.05.2003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МУК 2.6.1.1194-03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«Радиационный контроль. Стронций-90 и цезий-137. Пищевые продукты. Отбор проб, анализ и гигиеническая оценка» (главы 3, 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7" w:tooltip="&quot;МУК 4.2.1847-04 Санитарно-эпидемиологическая оценка обоснования сроков годности и условий хранения пищевых продуктов&quot;&#10;МУК (Методические указания по методам контроля) от 06.03.2004 N 4.2.1847-04&#10;Применяется с 20.06.2004&#10;Статус: действует с 20.06.200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МУК 4.2.1847-04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«Санитарно-эпидемиологическая оценка обоснования сроков годности и условий хранения пищевых продуктов. Методические указания» (п. 3-5)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8" w:tooltip="&quot;МР 2.3.7.0168-20 Оценка качества пищевой продукции и оценка доступа населения к отечественной ...&quot;&#10;Методические рекомендации от 20.03.2020 N 2.3.7.0168-20&#10;Применяется взамен МР 2.3.7.0153-19&#10;Статус: действующая редакция (действ. с 20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МР 2.3.7.0168-20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«Оценка качества пищевой продукции и оценка доступа населения к отечественной пищевой продукции, способствующей устранению дефицита макро- и микронутриентов»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B51A86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/>
              </w:rPr>
              <w:t>Продукты убоя и мясная продукция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9" w:tooltip="&quot;ТР ТС 034/2013 Технический регламент Таможенного союза &quot;О безопасности мяса и мясной продукции&quot;&#10;(утв. решением Совета ЕЭК от 09.10.2013 N 68)&#10;Технический регламент Таможенного союза от 09.10.2013 N 034/2013&#10;Статус: действует с 01.05.2014" w:history="1">
              <w:r w:rsidRPr="00E02929">
                <w:rPr>
                  <w:rStyle w:val="a8"/>
                  <w:rFonts w:ascii="Times New Roman" w:hAnsi="Times New Roman"/>
                  <w:color w:val="0000AA"/>
                  <w:sz w:val="22"/>
                  <w:szCs w:val="22"/>
                </w:rPr>
                <w:t>ТР ТС 034/2013</w:t>
              </w:r>
            </w:hyperlink>
            <w:r w:rsidRPr="007D7068">
              <w:rPr>
                <w:rFonts w:ascii="Times New Roman" w:hAnsi="Times New Roman"/>
                <w:sz w:val="22"/>
                <w:szCs w:val="22"/>
              </w:rPr>
              <w:t xml:space="preserve"> «О безопасности мяса и мясной продукции»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B51A86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Мясо птицы и продукция его переработки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0" w:tooltip="&quot;ТР ЕАЭС 051/2021 Технический регламент Евразийского экономического союза &quot;О безопасности мяса птицы и ...&quot;&#10;(утв. решением Совета ЕЭК от 29.10.2021 N 110)&#10;Технический регламент Евразийского экономического союза ...&#10;Статус: вступает в силу с 01.01.20" w:history="1">
              <w:r w:rsidRPr="00E02929">
                <w:rPr>
                  <w:rStyle w:val="a8"/>
                  <w:rFonts w:ascii="Times New Roman" w:eastAsia="Times New Roman" w:hAnsi="Times New Roman" w:cs="Times New Roman"/>
                  <w:color w:val="E48B00"/>
                  <w:sz w:val="22"/>
                  <w:szCs w:val="22"/>
                </w:rPr>
                <w:t>ТР ЕАЭС 051/2021</w:t>
              </w:r>
            </w:hyperlink>
            <w:r w:rsidRPr="007D70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«О безопасности мяса птицы и продукции его переработки»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/>
              </w:rPr>
              <w:t>Яйца и продукты их переработки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B51A86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/>
              </w:rPr>
              <w:t>Молоко и молочная продукция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1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4.08.2022" w:history="1">
              <w:r w:rsidRPr="00E02929">
                <w:rPr>
                  <w:rStyle w:val="a8"/>
                  <w:rFonts w:ascii="Times New Roman" w:hAnsi="Times New Roman"/>
                  <w:color w:val="0000AA"/>
                  <w:sz w:val="22"/>
                  <w:szCs w:val="22"/>
                </w:rPr>
                <w:t>ТР ТС 033/2013</w:t>
              </w:r>
            </w:hyperlink>
            <w:r w:rsidRPr="007D7068">
              <w:rPr>
                <w:rFonts w:ascii="Times New Roman" w:hAnsi="Times New Roman"/>
                <w:sz w:val="22"/>
                <w:szCs w:val="22"/>
              </w:rPr>
              <w:t xml:space="preserve"> «О безопасности молока и молочной продукции»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B51A86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Пищевая рыбная продукция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2" w:tooltip="&quot;ТР ЕАЭС 040/2016 Технический регламент Евразийского экономического союза &quot;О безопасности рыбы и рыбной ...&quot;&#10;(утв. решением Совета ЕЭК от 18.10.2016 N 162)&#10;Технический регламент Евразийского экономического союза от ...&#10;Статус: действует с 01.09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ТР ЕАЭС 040/2016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«О безопасности рыбы и рыбной продукции»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B51A86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Пищевая масложировая продукция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3" w:tooltip="&quot;ТР ТС 024/2011 Технический регламент Таможенного союза &quot;Технический регламент на масложировую ...&quot;&#10;(утв. решением Комиссии Таможенного союза от 09.12.2011 N 883)&#10;Технический регламент ...&#10;Статус: действующая редакция (действ. с 15.01.2016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ТР ТС 024/2011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«Технический регламент на масложировую продукцию»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B51A86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/>
              </w:rPr>
              <w:t>Зерно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4" w:tooltip="&quot;ТР ТС 015/2011 Технический регламент Таможенного союза &quot;О безопасности зерна&quot; (с изменениями ...&quot;&#10;(утв. решением Комиссии Таможенного союза от 09.12.2011 N 874)&#10;Технический регламент Таможенного ...&#10;Статус: действующая редакция (действ. с 16.07.201" w:history="1">
              <w:r w:rsidRPr="00E02929">
                <w:rPr>
                  <w:rStyle w:val="a8"/>
                  <w:rFonts w:ascii="Times New Roman" w:hAnsi="Times New Roman"/>
                  <w:color w:val="0000AA"/>
                  <w:sz w:val="22"/>
                  <w:szCs w:val="22"/>
                </w:rPr>
                <w:t>ТР ТС 015/2011</w:t>
              </w:r>
            </w:hyperlink>
            <w:r w:rsidRPr="007D7068">
              <w:rPr>
                <w:rFonts w:ascii="Times New Roman" w:hAnsi="Times New Roman"/>
                <w:sz w:val="22"/>
                <w:szCs w:val="22"/>
              </w:rPr>
              <w:t xml:space="preserve"> «О безопасности зерна»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/>
              </w:rPr>
              <w:t>Мукомольно-крупяные, хлебобулочные изделия, кондитерские изделия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/>
              </w:rPr>
              <w:t xml:space="preserve">Сахар, шоколад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Мед натуральный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B51A86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Плодоовощная продукция.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Грибы.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/>
              </w:rPr>
              <w:t xml:space="preserve">Пряности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B51A86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Соковая продукция из фруктов и овощей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5" w:tooltip="&quot;ТР ТС 023/2011 Технический регламент Таможенного союза &quot;Технический регламент на соковую продукцию из ...&quot;&#10;(утв. решением Комиссии Таможенного союза от 09.12.2011 N 882)&#10;Технический регламент Таможенного союза от ...&#10;Статус: действует с 01.07.2013" w:history="1">
              <w:r w:rsidRPr="00E02929">
                <w:rPr>
                  <w:rStyle w:val="a8"/>
                  <w:rFonts w:ascii="Times New Roman" w:hAnsi="Times New Roman"/>
                  <w:color w:val="0000AA"/>
                  <w:sz w:val="22"/>
                  <w:szCs w:val="22"/>
                </w:rPr>
                <w:t>ТР ТС 023/2011</w:t>
              </w:r>
            </w:hyperlink>
            <w:r w:rsidRPr="007D7068">
              <w:rPr>
                <w:rFonts w:ascii="Times New Roman" w:hAnsi="Times New Roman"/>
                <w:sz w:val="22"/>
                <w:szCs w:val="22"/>
              </w:rPr>
              <w:t xml:space="preserve"> «Технический регламент на соковую продукцию из фруктов и овощей»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Безалкогольные напитки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/>
              </w:rPr>
              <w:t>Алкогольная продукция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26" w:tooltip="&quot;ТР ЕАЭС 047/2018 Технический регламент Евразийского экономического союза &quot;О безопасности алкогольной ...&quot;&#10;(утв. решением Совета ЕЭК от 05.12.2018 N 98)&#10;Технический регламент Евразийского экономического союза ...&#10;Статус: вступает в силу с 01.01.2024" w:history="1">
              <w:r w:rsidRPr="00E02929">
                <w:rPr>
                  <w:rStyle w:val="a8"/>
                  <w:rFonts w:ascii="Times New Roman" w:hAnsi="Times New Roman"/>
                  <w:color w:val="E48B00"/>
                  <w:sz w:val="22"/>
                  <w:szCs w:val="22"/>
                </w:rPr>
                <w:t>ТР ЕАЭС 047/2018</w:t>
              </w:r>
            </w:hyperlink>
            <w:r w:rsidRPr="007D7068">
              <w:rPr>
                <w:rFonts w:ascii="Times New Roman" w:hAnsi="Times New Roman"/>
                <w:sz w:val="22"/>
                <w:szCs w:val="22"/>
              </w:rPr>
              <w:t xml:space="preserve"> «О безопасности алкогольной продукции»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D7068">
              <w:rPr>
                <w:rFonts w:ascii="Times New Roman" w:hAnsi="Times New Roman"/>
                <w:sz w:val="22"/>
                <w:szCs w:val="22"/>
              </w:rPr>
              <w:t xml:space="preserve">Федеральный закон </w:t>
            </w:r>
            <w:hyperlink r:id="rId27" w:tooltip="&quot;О виноградарстве и виноделии в Российской Федерации (с изменениями на 2 июля 2021 года)&quot;&#10;Федеральный закон от 27.12.2019 N 468-ФЗ&#10;Статус: действующая редакция (действ. с 02.07.2021)" w:history="1">
              <w:r w:rsidRPr="00E02929">
                <w:rPr>
                  <w:rStyle w:val="a8"/>
                  <w:rFonts w:ascii="Times New Roman" w:hAnsi="Times New Roman"/>
                  <w:color w:val="0000AA"/>
                  <w:sz w:val="22"/>
                  <w:szCs w:val="22"/>
                </w:rPr>
                <w:t>от 27.12.2019 №468-ФЗ</w:t>
              </w:r>
            </w:hyperlink>
            <w:r w:rsidRPr="007D7068">
              <w:rPr>
                <w:rFonts w:ascii="Times New Roman" w:hAnsi="Times New Roman"/>
                <w:sz w:val="22"/>
                <w:szCs w:val="22"/>
              </w:rPr>
              <w:t xml:space="preserve"> «О виноградарстве и виноделии в Российской Федерации» (ст. 26)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7068">
              <w:rPr>
                <w:rFonts w:ascii="Times New Roman" w:hAnsi="Times New Roman"/>
                <w:sz w:val="22"/>
                <w:szCs w:val="22"/>
              </w:rPr>
              <w:t xml:space="preserve">Федеральный закон </w:t>
            </w:r>
            <w:hyperlink r:id="rId28" w:tooltip="&quot;О государственном регулировании производства и оборота этилового спирта, алкогольной и ...&quot;&#10;Федеральный закон от 22.11.1995 N 171-ФЗ&#10;Статус: действующая редакция (действ. с 26.03.2022)" w:history="1">
              <w:r w:rsidRPr="00E02929">
                <w:rPr>
                  <w:rStyle w:val="a8"/>
                  <w:rFonts w:ascii="Times New Roman" w:hAnsi="Times New Roman"/>
                  <w:color w:val="0000AA"/>
                  <w:sz w:val="22"/>
                  <w:szCs w:val="22"/>
                </w:rPr>
                <w:t>от 22.11.1995 №171-ФЗ</w:t>
              </w:r>
            </w:hyperlink>
            <w:r w:rsidRPr="007D7068">
              <w:rPr>
                <w:rFonts w:ascii="Times New Roman" w:hAnsi="Times New Roman"/>
                <w:sz w:val="22"/>
                <w:szCs w:val="22"/>
              </w:rPr>
      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(ст. 11, 12</w:t>
            </w:r>
            <w:r w:rsidRPr="007D706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B51A86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Упакованная питьевая вода, относящаяся к пищевой продукции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29" w:tooltip="&quot;ТР ЕАЭС 044/2017 Технический регламент Евразийского экономического союза &quot;О безопасности ...&quot;&#10;(утв. решением Совета ЕЭК от 23.06.2017 N 45)&#10;Технический регламент Евразийского экономического ...&#10;Статус: действующая редакция (действ. с 07.05.2022)" w:history="1">
              <w:r w:rsidRPr="00E02929">
                <w:rPr>
                  <w:rStyle w:val="a8"/>
                  <w:rFonts w:ascii="Times New Roman" w:hAnsi="Times New Roman"/>
                  <w:color w:val="0000AA"/>
                  <w:sz w:val="22"/>
                  <w:szCs w:val="22"/>
                </w:rPr>
                <w:t>ТР ЕАЭС 044/2017</w:t>
              </w:r>
            </w:hyperlink>
            <w:r w:rsidRPr="007D7068">
              <w:rPr>
                <w:rFonts w:ascii="Times New Roman" w:hAnsi="Times New Roman"/>
                <w:sz w:val="22"/>
                <w:szCs w:val="22"/>
              </w:rPr>
              <w:t xml:space="preserve"> «О безопасности упакованной питьевой воды, включая природную минеральную воду»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7068">
              <w:rPr>
                <w:rFonts w:ascii="Times New Roman" w:hAnsi="Times New Roman"/>
                <w:sz w:val="22"/>
                <w:szCs w:val="22"/>
              </w:rPr>
              <w:t xml:space="preserve">Письмо Роспотребнадзора </w:t>
            </w:r>
            <w:hyperlink r:id="rId30" w:tooltip="&quot;О радиационном контроле за питьевой и минеральной водой&quot;&#10;Письмо Роспотребнадзора от 21.08.2006 N 0100/9009-06-32&#10;Статус: действует с 21.08.2006" w:history="1">
              <w:r w:rsidRPr="00E02929">
                <w:rPr>
                  <w:rStyle w:val="a8"/>
                  <w:rFonts w:ascii="Times New Roman" w:hAnsi="Times New Roman"/>
                  <w:color w:val="0000AA"/>
                  <w:sz w:val="22"/>
                  <w:szCs w:val="22"/>
                </w:rPr>
                <w:t>от 21.08.2006 №0100/9009-06-32</w:t>
              </w:r>
            </w:hyperlink>
            <w:r w:rsidRPr="007D7068">
              <w:rPr>
                <w:rFonts w:ascii="Times New Roman" w:hAnsi="Times New Roman"/>
                <w:sz w:val="22"/>
                <w:szCs w:val="22"/>
              </w:rPr>
              <w:t xml:space="preserve"> «О радиационном контроле за питьевой и минеральной водой»</w:t>
            </w:r>
          </w:p>
        </w:tc>
      </w:tr>
      <w:tr w:rsidR="00FA3410" w:rsidRPr="007D7068" w:rsidTr="00B51A86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Биологические активные добавки к пище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/>
              </w:rPr>
              <w:t>Специализированная пищевая продукция, в том числе лечебного и диетического профилактического питания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1" w:tooltip="&quot;ТР ТС 027/2012 Технический регламент Таможенного союза &quot;О безопасности отдельных видов ...&quot;&#10;(утв. решением Совета ЕЭК от 15.06.2012 N 34)&#10;Технический регламент Таможенного союза от 15.06.2012 N 027/2012&#10;Статус: действует с 01.07.2013" w:history="1">
              <w:r w:rsidRPr="00E02929">
                <w:rPr>
                  <w:rStyle w:val="a8"/>
                  <w:rFonts w:ascii="Times New Roman" w:hAnsi="Times New Roman"/>
                  <w:color w:val="0000AA"/>
                  <w:sz w:val="22"/>
                  <w:szCs w:val="22"/>
                </w:rPr>
                <w:t>ТР ТС 027/2012</w:t>
              </w:r>
            </w:hyperlink>
            <w:r w:rsidRPr="007D7068">
              <w:rPr>
                <w:rFonts w:ascii="Times New Roman" w:hAnsi="Times New Roman"/>
                <w:sz w:val="22"/>
                <w:szCs w:val="22"/>
              </w:rPr>
              <w:t xml:space="preserve">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Соль пищевая и лечебно-профилактическая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/>
              </w:rPr>
              <w:t>Уксус из пищевого сырья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/>
              </w:rPr>
              <w:t xml:space="preserve">Пищевые добавки, ароматизаторы, технологические </w:t>
            </w:r>
            <w:r w:rsidRPr="007D7068">
              <w:rPr>
                <w:rFonts w:ascii="Times New Roman" w:hAnsi="Times New Roman"/>
              </w:rPr>
              <w:lastRenderedPageBreak/>
              <w:t>вспомогательные средства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2" w:tooltip="&quot;ТР ТС 029/2012 Технический регламент Таможенного союза &quot;Требования безопасности пищевых ...&quot;&#10;(утв. решением Совета ЕЭК от 20.07.2012 N 58)&#10;Технический регламент Таможенного союза от 20.07.2012 N ...&#10;Статус: действующая редакция (действ. с 05.04.201" w:history="1">
              <w:r w:rsidRPr="00E02929">
                <w:rPr>
                  <w:rStyle w:val="a8"/>
                  <w:rFonts w:ascii="Times New Roman" w:hAnsi="Times New Roman"/>
                  <w:color w:val="0000AA"/>
                  <w:sz w:val="22"/>
                  <w:szCs w:val="22"/>
                </w:rPr>
                <w:t>ТР ТС 029/2012</w:t>
              </w:r>
            </w:hyperlink>
            <w:r w:rsidRPr="007D7068">
              <w:rPr>
                <w:rFonts w:ascii="Times New Roman" w:hAnsi="Times New Roman"/>
                <w:sz w:val="22"/>
                <w:szCs w:val="22"/>
              </w:rPr>
              <w:t xml:space="preserve"> «Требования безопасности пищевых добавок, </w:t>
            </w:r>
            <w:r w:rsidRPr="007D7068">
              <w:rPr>
                <w:rFonts w:ascii="Times New Roman" w:hAnsi="Times New Roman"/>
                <w:sz w:val="22"/>
                <w:szCs w:val="22"/>
              </w:rPr>
              <w:lastRenderedPageBreak/>
              <w:t>ароматизаторов и технологических вспомогательных средств»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/>
              </w:rPr>
              <w:t>Табачная продукция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33" w:tooltip="&quot;ТР ТС 035/2014 Технический регламент Таможенного союза &quot;Технический регламент на табачную продукцию&quot;&#10;(утв. решением Совета ЕЭК от 12.11.2014 N 107)&#10;Технический регламент Таможенного союза от 12.11.2014 N 035/2014&#10;Статус: действует с 15.05.2016" w:history="1">
              <w:r w:rsidRPr="00E02929">
                <w:rPr>
                  <w:rStyle w:val="a8"/>
                  <w:rFonts w:ascii="Times New Roman" w:hAnsi="Times New Roman"/>
                  <w:color w:val="0000AA"/>
                  <w:sz w:val="22"/>
                  <w:szCs w:val="22"/>
                </w:rPr>
                <w:t>ТР ТС 035/2014</w:t>
              </w:r>
            </w:hyperlink>
            <w:r w:rsidRPr="007D7068">
              <w:rPr>
                <w:rFonts w:ascii="Times New Roman" w:hAnsi="Times New Roman"/>
                <w:sz w:val="22"/>
                <w:szCs w:val="22"/>
              </w:rPr>
              <w:t xml:space="preserve"> «Технический регламент на табачную продукцию»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70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закон </w:t>
            </w:r>
            <w:hyperlink r:id="rId34" w:tooltip="&quot;Технический регламент на табачную продукцию&quot;&#10;Федеральный закон от 22.12.2008 N 268-ФЗ&#10;Статус: действует с 26.12.2009" w:history="1">
              <w:r w:rsidRPr="00E02929">
                <w:rPr>
                  <w:rStyle w:val="a8"/>
                  <w:rFonts w:ascii="Times New Roman" w:eastAsia="Times New Roman" w:hAnsi="Times New Roman" w:cs="Times New Roman"/>
                  <w:color w:val="0000AA"/>
                  <w:sz w:val="22"/>
                  <w:szCs w:val="22"/>
                </w:rPr>
                <w:t>от 22.12.2008 №268-ФЗ</w:t>
              </w:r>
            </w:hyperlink>
            <w:r w:rsidRPr="007D70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</w:t>
            </w:r>
            <w:r w:rsidRPr="007D7068">
              <w:rPr>
                <w:rFonts w:ascii="Times New Roman" w:hAnsi="Times New Roman"/>
                <w:sz w:val="22"/>
                <w:szCs w:val="22"/>
              </w:rPr>
              <w:t>Технический регламент на табачную продукцию</w:t>
            </w:r>
            <w:r w:rsidRPr="007D7068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Продукты пищевые готовые и блюда, в том числе общественного питания 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Санитарно-эпидемиологическая экспертиза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  <w:b/>
              </w:rPr>
              <w:t>Непищевая продукция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b/>
              </w:rPr>
              <w:t>/</w:t>
            </w:r>
            <w:r w:rsidRPr="007D7068">
              <w:rPr>
                <w:rFonts w:ascii="Times New Roman" w:hAnsi="Times New Roman" w:cs="Times New Roman"/>
              </w:rPr>
              <w:t xml:space="preserve">транспортировка, хранение,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реализация,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утилизация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35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 (Глава III, ст. 13, 15, 16)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D7068">
              <w:rPr>
                <w:rFonts w:ascii="Times New Roman" w:hAnsi="Times New Roman"/>
                <w:sz w:val="22"/>
                <w:szCs w:val="22"/>
              </w:rPr>
              <w:t xml:space="preserve">Приказ Роспотребнадзора </w:t>
            </w:r>
            <w:hyperlink r:id="rId36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/>
                  <w:color w:val="0000AA"/>
                  <w:sz w:val="22"/>
                  <w:szCs w:val="22"/>
                </w:rPr>
                <w:t>от 19.07.2007 №224</w:t>
              </w:r>
            </w:hyperlink>
            <w:r w:rsidRPr="007D7068">
              <w:rPr>
                <w:rFonts w:ascii="Times New Roman" w:hAnsi="Times New Roman"/>
                <w:sz w:val="22"/>
                <w:szCs w:val="22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FA3410" w:rsidRPr="007D7068" w:rsidTr="006320CF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/>
              </w:rPr>
              <w:t>Продукция, предназначенная для детей и подростков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37" w:tooltip="&quot;ТР ТС 007/2011 Технический регламент Таможенного союза &quot;О безопасности продукции ...&quot;&#10;(утв. решением Комиссии Таможенного союза от 23.09.2011 N 797)&#10;Технический регламент Таможенного союза от ...&#10;Статус: действующая редакция (действ. с 25.09.2018)" w:history="1">
              <w:r w:rsidRPr="00E02929">
                <w:rPr>
                  <w:rStyle w:val="a8"/>
                  <w:rFonts w:ascii="Times New Roman" w:hAnsi="Times New Roman"/>
                  <w:color w:val="0000AA"/>
                  <w:sz w:val="22"/>
                  <w:szCs w:val="22"/>
                </w:rPr>
                <w:t>ТР ТС 007/2011</w:t>
              </w:r>
            </w:hyperlink>
            <w:r w:rsidRPr="007D7068">
              <w:rPr>
                <w:rFonts w:ascii="Times New Roman" w:hAnsi="Times New Roman"/>
                <w:sz w:val="22"/>
                <w:szCs w:val="22"/>
              </w:rPr>
              <w:t xml:space="preserve"> «О безопасности продукции, предназначенной для детей и подростков»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tooltip="&quot;МУК 4.1/4.3.1485-03 Гигиеническая оценка одежды для детей, подростков и взрослых&quot;&#10;&quot;&#10;МУК (Методические указания по методам контроля) от 29.06.2003 N ...&#10;Статус: действует с 30.06.2003&#10;Применяется для целей технического регламента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МУК 4.1/4.3.1485-03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«Гигиеническая оценка одежды для детей, подростков и взрослых»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9" w:tooltip="&quot;МР 1.2.0134-18 Порядок отбора образцов (проб) игрушек и продукции, предназначенной для детей и подростков ...&quot;&#10;Методические рекомендации от 24.09.2018 N 1.2.0134-18&#10;Статус: действует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МР 1.2.0134-18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«Порядок отбора образцов (проб) игрушек и продукции, предназначенной для детей и подростков, организация их испытаний (исследований) и оценки, представления данных в целях обеспечения государственного надзора в области обеспечения качества и безопасности непищевой продукции» (разделы VI, VII)</w:t>
            </w:r>
          </w:p>
        </w:tc>
      </w:tr>
      <w:tr w:rsidR="00FA3410" w:rsidRPr="007D7068" w:rsidTr="006320CF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0" w:tooltip="&quot;ТР ТС 008/2011 Технический регламент Таможенного союза &quot;О безопасности игрушек&quot; (с изменениями ...&quot;&#10;(утв. решением Комиссии Таможенного союза от 23.09.2011 N 798)&#10;Технический регламент ...&#10;Статус: действующая редакция (действ. с 30.03.2018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ТР ТС 008/2011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«О безопасности </w:t>
            </w:r>
            <w:r w:rsidRPr="007D70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игрушек»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tooltip="&quot;МУК 4.1/4.3.2038-05 Санитарно-эпидемиологическая оценка игрушек&quot;&#10;МУК (Методические указания по методам контроля) от 19.12.2005 N 4.1/4.3.2038-05&#10;Применяется с ...&#10;Статус: действует с 01.04.2006&#10;Применяется для целей технического регламента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МУК 4.1/4.3.2038-05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«Санитарно-</w:t>
            </w:r>
            <w:r w:rsidRPr="007D70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эпидемиологическая оценка игрушек» (разделы 3, 4, 13, 14, Приложения 5, 6)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2" w:tooltip="&quot;МР 1.2.0134-18 Порядок отбора образцов (проб) игрушек и продукции, предназначенной для детей и подростков ...&quot;&#10;Методические рекомендации от 24.09.2018 N 1.2.0134-18&#10;Статус: действует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МР 1.2.0134-18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«Порядок отбора образцов (проб) игрушек и продукции, предназначенной для детей и подростков, организация их испытаний (исследований) и оценки, представления данных в целях обеспечения государственного надзора в области обеспечения качества и безопасности непищевой продукции» (разделы VI, VII)</w:t>
            </w: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Упаковка и упаковочные материалы, материалы, контактирующие с пищевыми продуктами, непищевая упаковка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ТР ТС 005/2011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«О безопасности упаковки»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4" w:tooltip="&quot;ГН 2.3.3.972-00 Предельно допустимые количества химических веществ, выделяющихся ...&quot;&#10;Гигиенические нормативы от 29.04.2000 N 2.3.3.972-00&#10;Применяется с 01.08.2000 ...&#10;Статус: действует с 01.08.2000&#10;Применяется для целей технического регламента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ГН 2.3.3.972-00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«Предельно допустимые количества химических веществ, выделяющихся из материалов, контактирующих с пищевыми продуктами» (п. 1-8)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Парфюмерно-косметическая продукция, средства гигиены полости рта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tooltip="&quot;ТР ТС 009/2011 Технический регламент Таможенного союза &quot;О безопасности ...&quot;&#10;(утв. решением Комиссии Таможенного союза от 23.09.2011 N 799)&#10;Технический регламент Таможенного союза от 23.09.2011 N ...&#10;Статус: действующая редакция (действ. с 06.05.202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ТР ТС 009/2011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«О безопасности парфюмерно-косметической продукции»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6320CF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Продукция легкой промышленности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6" w:tooltip="&quot;ТР ТС 017/2011 Технический регламент Таможенного союза &quot;О безопасности продукции легкой ...&quot;&#10;(утв. решением Комиссии Таможенного союза от 09.12.2011 N 876)&#10;Технический регламент Таможенного ...&#10;Статус: действующая редакция (действ. с 28.09.2017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ТР ТС 017/2011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«О безопасности продукции легкой промышленности»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tooltip="&quot;МУК 4.1/4.3.1485-03 Гигиеническая оценка одежды для детей, подростков и взрослых&quot;&#10;&quot;&#10;МУК (Методические указания по методам контроля) от 29.06.2003 N ...&#10;Статус: действует с 30.06.2003&#10;Применяется для целей технического регламента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МУК 4.1/4.3.1485-03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«Гигиеническая оценка одежды для детей, подростков и взрослых» (п. 2, 3.7)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8" w:tooltip="&quot;Инструкция 1.1.10-12-96-2005 Гигиеническая оценка тканей, одежды и обуви&quot;&#10;Инструкция Минздрава Республики Беларусь от 28.12.2005 N 1.1.10-12-96-2005&#10;Статус: применяется для целей технического регламента" w:history="1">
              <w:r w:rsidRPr="00E02929">
                <w:rPr>
                  <w:rStyle w:val="a8"/>
                  <w:rFonts w:ascii="Times New Roman" w:hAnsi="Times New Roman" w:cs="Times New Roman"/>
                  <w:color w:val="E48B00"/>
                  <w:sz w:val="22"/>
                  <w:szCs w:val="22"/>
                </w:rPr>
                <w:t>Инструкция 1.1.10-12-96-2005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7D7068">
              <w:rPr>
                <w:rStyle w:val="ecatbody"/>
                <w:rFonts w:ascii="Times New Roman" w:hAnsi="Times New Roman" w:cs="Times New Roman"/>
                <w:sz w:val="22"/>
                <w:szCs w:val="22"/>
              </w:rPr>
              <w:t>Гигиеническая оценка тканей, одежды и обуви</w:t>
            </w:r>
            <w:r w:rsidRPr="007D7068">
              <w:rPr>
                <w:rFonts w:ascii="Times New Roman" w:hAnsi="Times New Roman" w:cs="Times New Roman"/>
                <w:sz w:val="22"/>
                <w:szCs w:val="22"/>
              </w:rPr>
              <w:t>» (глава 4)</w:t>
            </w:r>
          </w:p>
        </w:tc>
      </w:tr>
      <w:tr w:rsidR="00FA3410" w:rsidRPr="007D7068" w:rsidTr="006320CF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Материалы, реагенты, оборудование, используемое для водоочистки и водоподготовки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продукции (товарам), подлежащей санитарно-</w:t>
            </w:r>
            <w:r w:rsidRPr="007D7068">
              <w:rPr>
                <w:rFonts w:ascii="Times New Roman" w:hAnsi="Times New Roman" w:cs="Times New Roman"/>
              </w:rPr>
              <w:lastRenderedPageBreak/>
              <w:t xml:space="preserve">эпидемиологическому надзору (контролю), утв. Решением Комиссии Таможенного союза от 28.05.2010 №299 (Глава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II</w:t>
            </w:r>
            <w:r w:rsidRPr="007D7068">
              <w:rPr>
                <w:rFonts w:ascii="Times New Roman" w:hAnsi="Times New Roman" w:cs="Times New Roman"/>
              </w:rPr>
              <w:t>, раздел 3)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9" w:tooltip="&quot;МУ 2.1.4.2898-11 Санитарно-эпидемиологические исследования (испытания) материалов, реагентов и ...&quot;&#10;МУ (Методические указания) от 12.07.2011 N 2.1.4.2898-11&#10;Применяется с 12.07.2011&#10;Статус: действует с 12.07.201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МУ 2.1.4.2898-11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«Санитарно-эпидемиологические исследования (испытания) материалов, реагентов и </w:t>
            </w:r>
            <w:r w:rsidRPr="007D70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оборудования, используемых для водоочистки и водоподготовки», п. 3 в части оценки (п. 4.4, 5.4, 6.4, 7.5, 8)</w:t>
            </w: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green"/>
              </w:rPr>
            </w:pPr>
            <w:r w:rsidRPr="007D7068">
              <w:rPr>
                <w:rFonts w:ascii="Times New Roman" w:hAnsi="Times New Roman" w:cs="Times New Roman"/>
              </w:rPr>
              <w:t>Товары бытовой химии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 (Глава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II</w:t>
            </w:r>
            <w:r w:rsidRPr="007D7068">
              <w:rPr>
                <w:rFonts w:ascii="Times New Roman" w:hAnsi="Times New Roman" w:cs="Times New Roman"/>
              </w:rPr>
              <w:t xml:space="preserve">, раздел 5, подраздел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0" w:tooltip="&quot;ГОСТ 32478-2013 Товары бытовой химии. Общие технические требования (с Поправкой)&quot;&#10;(утв. приказом Росстандарта от 22.11.2013 N 1906-ст)&#10;Применяется с 01.01.2015 взамен ГОСТ Р 51696-2000&#10;Статус: действующая редакция (действ. с 01.06.2015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ГОСТ 32478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«Товары бытовой химии. Общие технические требования» (раздел 3)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6320CF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green"/>
              </w:rPr>
            </w:pPr>
            <w:r w:rsidRPr="007D7068">
              <w:rPr>
                <w:rFonts w:ascii="Times New Roman" w:hAnsi="Times New Roman" w:cs="Times New Roman"/>
              </w:rPr>
              <w:t>Мыло хозяйственное твердое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tooltip="&quot;ТР ТС 024/2011 Технический регламент Таможенного союза &quot;Технический регламент на масложировую ...&quot;&#10;(утв. решением Комиссии Таможенного союза от 09.12.2011 N 883)&#10;Технический регламент ...&#10;Статус: действующая редакция (действ. с 15.01.2016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ТР ТС 024/2011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«Технический регламент на масложировую продукцию» (Глава 2 статья 5,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7068">
              <w:rPr>
                <w:rFonts w:ascii="Times New Roman" w:hAnsi="Times New Roman" w:cs="Times New Roman"/>
                <w:sz w:val="22"/>
                <w:szCs w:val="22"/>
              </w:rPr>
              <w:t>Глава 4 статья 6 п. 2, Глава 4 статья 9, Глава 6, Глава 7)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6320CF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Лакокрасочные материалы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 (Глава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II</w:t>
            </w:r>
            <w:r w:rsidRPr="007D7068">
              <w:rPr>
                <w:rFonts w:ascii="Times New Roman" w:hAnsi="Times New Roman" w:cs="Times New Roman"/>
              </w:rPr>
              <w:t xml:space="preserve">, раздел 5, подраздел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II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Полимерные и полимерсодержащие строительные материалы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</w:t>
            </w:r>
            <w:r w:rsidRPr="007D7068">
              <w:rPr>
                <w:rFonts w:ascii="Times New Roman" w:hAnsi="Times New Roman" w:cs="Times New Roman"/>
              </w:rPr>
              <w:lastRenderedPageBreak/>
              <w:t xml:space="preserve">(контролю), утв. Решением Комиссии Таможенного союза от 28.05.2010 №299 (Глава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II</w:t>
            </w:r>
            <w:r w:rsidRPr="007D7068">
              <w:rPr>
                <w:rFonts w:ascii="Times New Roman" w:hAnsi="Times New Roman" w:cs="Times New Roman"/>
              </w:rPr>
              <w:t>, раздел 6)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6320CF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Средства личной гигиены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 (Глава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II</w:t>
            </w:r>
            <w:r w:rsidRPr="007D7068">
              <w:rPr>
                <w:rFonts w:ascii="Times New Roman" w:hAnsi="Times New Roman" w:cs="Times New Roman"/>
              </w:rPr>
              <w:t>, раздел 12)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6320CF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2" w:tooltip="&quot;ТР ТС 019/2011 Технический регламент Таможенного союза &quot;О безопасности средств индивидуальной ...&quot;&#10;(утв. решением Комиссии Таможенного союза от 09.12.2011 N 878)&#10;Технический регламент ...&#10;Статус: действующая редакция (действ. с 27.1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2"/>
                  <w:szCs w:val="22"/>
                </w:rPr>
                <w:t>ТР ТС 019/2011</w:t>
              </w:r>
            </w:hyperlink>
            <w:r w:rsidRPr="007D7068">
              <w:rPr>
                <w:rFonts w:ascii="Times New Roman" w:hAnsi="Times New Roman" w:cs="Times New Roman"/>
                <w:sz w:val="22"/>
                <w:szCs w:val="22"/>
              </w:rPr>
              <w:t xml:space="preserve"> «О безопасности средств индивидуальной защиты»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6320CF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Продукция, предназначенная для вдыхания без горения, содержащая заменители табака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70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закон </w:t>
            </w:r>
            <w:hyperlink r:id="rId53" w:tooltip="&quot;Об охране здоровья граждан от воздействия окружающего табачного дыма, последствий потребления ...&quot;&#10;Федеральный закон от 23.02.2013 N 15-ФЗ&#10;Статус: действующая редакция (действ. с 01.07.2022)" w:history="1">
              <w:r w:rsidRPr="00E02929">
                <w:rPr>
                  <w:rStyle w:val="a8"/>
                  <w:rFonts w:ascii="Times New Roman" w:eastAsia="Times New Roman" w:hAnsi="Times New Roman" w:cs="Times New Roman"/>
                  <w:color w:val="0000AA"/>
                  <w:sz w:val="22"/>
                  <w:szCs w:val="22"/>
                </w:rPr>
                <w:t>от 23.02.2013 №15-ФЗ</w:t>
              </w:r>
            </w:hyperlink>
            <w:r w:rsidRPr="007D70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«Об охране здоровья граждан от воздействия окружающего табачного дыма, последствий потребления табака или потребления никотинсодержащей продукции» (ст. 14, 19)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4" w:tooltip="&quot;ГОСТ Р 58109-2018 Жидкости для электронных систем доставки никотина. Общие технические условия&quot;&#10;(утв. приказом Росстандарта от 17.04.2018 N 201-ст)&#10;Применяется с 01.06.2018&#10;Статус: действует с 01.06.2018" w:history="1">
              <w:r w:rsidRPr="00E02929">
                <w:rPr>
                  <w:rStyle w:val="a8"/>
                  <w:rFonts w:ascii="Times New Roman" w:eastAsia="Times New Roman" w:hAnsi="Times New Roman" w:cs="Times New Roman"/>
                  <w:color w:val="0000AA"/>
                  <w:sz w:val="22"/>
                  <w:szCs w:val="22"/>
                </w:rPr>
                <w:t>ГОСТ Р 58109</w:t>
              </w:r>
            </w:hyperlink>
            <w:r w:rsidRPr="007D70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«Жидкости для электронных систем доставки никотина. Общие технические условия» (п. 4.4, 5, 6.1, 8, Приложение А)</w:t>
            </w:r>
          </w:p>
        </w:tc>
      </w:tr>
      <w:tr w:rsidR="00FA3410" w:rsidRPr="007D7068" w:rsidTr="006320CF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Дезинфекционные средства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 (Глава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II</w:t>
            </w:r>
            <w:r w:rsidRPr="007D7068">
              <w:rPr>
                <w:rFonts w:ascii="Times New Roman" w:hAnsi="Times New Roman" w:cs="Times New Roman"/>
              </w:rPr>
              <w:t>, раздел 20)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5" w:tooltip="&quot;ГОСТ Р 58151.1-2018 Средства дезинфицирующие. Общие технические требования (с Поправкой)&quot;&#10;(утв. приказом Росстандарта от 05.06.2018 N 314-ст)&#10;Применяется с 01.01.2019&#10;Статус: действующая редакция (действ. с 01.01.2019)" w:history="1">
              <w:r w:rsidRPr="00E02929">
                <w:rPr>
                  <w:rStyle w:val="a8"/>
                  <w:rFonts w:ascii="Times New Roman" w:eastAsia="Times New Roman" w:hAnsi="Times New Roman" w:cs="Times New Roman"/>
                  <w:color w:val="0000AA"/>
                  <w:sz w:val="22"/>
                  <w:szCs w:val="22"/>
                </w:rPr>
                <w:t>ГОСТ Р 58151.1</w:t>
              </w:r>
            </w:hyperlink>
            <w:r w:rsidRPr="007D70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</w:t>
            </w:r>
            <w:r w:rsidRPr="007D7068">
              <w:rPr>
                <w:rFonts w:ascii="Times New Roman" w:hAnsi="Times New Roman" w:cs="Times New Roman"/>
                <w:sz w:val="22"/>
                <w:szCs w:val="22"/>
              </w:rPr>
              <w:t>Средства дезинфицирующие. Общие технические требования</w:t>
            </w:r>
            <w:r w:rsidRPr="007D7068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6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</w:t>
            </w:r>
            <w:r w:rsidRPr="007D7068">
              <w:rPr>
                <w:rFonts w:ascii="Times New Roman" w:hAnsi="Times New Roman" w:cs="Times New Roman"/>
              </w:rPr>
              <w:lastRenderedPageBreak/>
              <w:t xml:space="preserve">эпидемиологические требования по профилактике инфекционных болезней»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III</w:t>
            </w:r>
            <w:r w:rsidRPr="007D7068">
              <w:rPr>
                <w:rFonts w:ascii="Times New Roman" w:hAnsi="Times New Roman" w:cs="Times New Roman"/>
              </w:rPr>
              <w:t>, п. 83, п. 84, приложение 6)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7" w:tooltip="&quot;ГОСТ Р 56994-2016 Дезинфектология и дезинфекционная деятельность. Термины и определения&quot;&#10;(утв. приказом Росстандарта от 30.06.2016 N 748-ст)&#10;Применяется с 01.01.2017&#10;Статус: действует с 01.01.2017" w:history="1">
              <w:r w:rsidRPr="00E02929">
                <w:rPr>
                  <w:rStyle w:val="a8"/>
                  <w:rFonts w:ascii="Times New Roman" w:eastAsia="Times New Roman" w:hAnsi="Times New Roman" w:cs="Times New Roman"/>
                  <w:color w:val="0000AA"/>
                  <w:sz w:val="22"/>
                  <w:szCs w:val="22"/>
                </w:rPr>
                <w:t>ГОСТ Р 56994</w:t>
              </w:r>
            </w:hyperlink>
            <w:r w:rsidRPr="007D706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</w:t>
            </w:r>
            <w:r w:rsidRPr="007D7068">
              <w:rPr>
                <w:rFonts w:ascii="Times New Roman" w:hAnsi="Times New Roman" w:cs="Times New Roman"/>
                <w:sz w:val="22"/>
                <w:szCs w:val="22"/>
              </w:rPr>
              <w:t>Дезинфектология и дезинфекционная деятельность. Термины и определения</w:t>
            </w:r>
            <w:r w:rsidRPr="007D7068">
              <w:rPr>
                <w:rFonts w:ascii="Times New Roman" w:eastAsia="Times New Roman" w:hAnsi="Times New Roman" w:cs="Times New Roman"/>
                <w:sz w:val="22"/>
                <w:szCs w:val="22"/>
              </w:rPr>
              <w:t>» (п. 2.7.10)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Санитарно-эпидемиологическая экспертиза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/проектирование, строительство,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ввод в эксплуатацию, эксплуатация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58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санитарно-эпидемиологическом благополучии населения» (Глава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III</w:t>
            </w:r>
            <w:r w:rsidRPr="007D7068">
              <w:rPr>
                <w:rFonts w:ascii="Times New Roman" w:hAnsi="Times New Roman" w:cs="Times New Roman"/>
              </w:rPr>
              <w:t xml:space="preserve"> ст. 15, 24, 27)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9" w:tooltip="&quot;ТР ТС 021/2011 Технический регламент Таможенного союза &quot;О безопасности пищевой продукции&quot; (с ...&quot;&#10;(утв. решением Комиссии Таможенного союза от 09.12.2011 N 880)&#10;Технический регламент Таможенного ...&#10;Статус: действующая редакция (действ. с 01.01.202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021/2011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пищевой продукции» (глава 3)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60" w:tooltip="&quot;ТР ТС 023/2011 Технический регламент Таможенного союза &quot;Технический регламент на соковую продукцию из ...&quot;&#10;(утв. решением Комиссии Таможенного союза от 09.12.2011 N 882)&#10;Технический регламент Таможенного союза от ...&#10;Статус: действует с 01.07.2013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023/2011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на соковую продукцию из фруктов и овощей» (ст. 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61" w:tooltip="&quot;ТР ТС 024/2011 Технический регламент Таможенного союза &quot;Технический регламент на масложировую ...&quot;&#10;(утв. решением Комиссии Таможенного союза от 09.12.2011 N 883)&#10;Технический регламент ...&#10;Статус: действующая редакция (действ. с 15.01.2016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024/2011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на масложировую продукцию» (глава 5)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62" w:tooltip="&quot;ТР ТС 029/2012 Технический регламент Таможенного союза &quot;Требования безопасности пищевых ...&quot;&#10;(утв. решением Совета ЕЭК от 20.07.2012 N 58)&#10;Технический регламент Таможенного союза от 20.07.2012 N ...&#10;Статус: действующая редакция (действ. с 05.04.20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029/2012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«Требования безопасности пищевых добавок, ароматизаторов и технологических вспомогательных средств» (ст. 8)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63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4.08.2022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033/2013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молока и молочной продукции»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IX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64" w:tooltip="&quot;ТР ТС 034/2013 Технический регламент Таможенного союза &quot;О безопасности мяса и мясной продукции&quot;&#10;(утв. решением Совета ЕЭК от 09.10.2013 N 68)&#10;Технический регламент Таможенного союза от 09.10.2013 N 034/2013&#10;Статус: действует с 01.05.2014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034/2013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мяса и мясной продукции»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-</w:t>
            </w:r>
            <w:r w:rsidRPr="007D7068">
              <w:rPr>
                <w:rFonts w:ascii="Times New Roman" w:hAnsi="Times New Roman" w:cs="Times New Roman"/>
                <w:lang w:val="en-US"/>
              </w:rPr>
              <w:t>VIII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65" w:tooltip="&quot;ТР ЕАЭС 040/2016 Технический регламент Евразийского экономического союза &quot;О безопасности рыбы и рыбной ...&quot;&#10;(утв. решением Совета ЕЭК от 18.10.2016 N 162)&#10;Технический регламент Евразийского экономического союза от ...&#10;Статус: действует с 01.09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ЕАЭС 040/2016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рыбы и рыбной продукции»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66" w:tooltip="&quot;ТР ЕАЭС 044/2017 Технический регламент Евразийского экономического союза &quot;О безопасности ...&quot;&#10;(утв. решением Совета ЕЭК от 23.06.2017 N 45)&#10;Технический регламент Евразийского экономического ...&#10;Статус: действующая редакция (действ. с 07.05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ЕАЭС 044/2017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упакованной питьевой воды, включая природную минеральную воду»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67" w:tooltip="&quot;ТР ЕАЭС 047/2018 Технический регламент Евразийского экономического союза &quot;О безопасности алкогольной ...&quot;&#10;(утв. решением Совета ЕЭК от 05.12.2018 N 98)&#10;Технический регламент Евразийского экономического союза ...&#10;Статус: вступает в силу с 01.01.2024" w:history="1">
              <w:r w:rsidRPr="00E02929">
                <w:rPr>
                  <w:rStyle w:val="a8"/>
                  <w:rFonts w:ascii="Times New Roman" w:hAnsi="Times New Roman" w:cs="Times New Roman"/>
                  <w:color w:val="E48B00"/>
                </w:rPr>
                <w:t>ТР ЕАЭС 047/2018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алкогольной продукции»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68" w:tooltip="&quot;ТР ЕАЭС 051/2021 Технический регламент Евразийского экономического союза &quot;О безопасности мяса птицы и ...&quot;&#10;(утв. решением Совета ЕЭК от 29.10.2021 N 110)&#10;Технический регламент Евразийского экономического союза ...&#10;Статус: вступает в силу с 01.01.20" w:history="1">
              <w:r w:rsidRPr="00E02929">
                <w:rPr>
                  <w:rStyle w:val="a8"/>
                  <w:rFonts w:ascii="Times New Roman" w:hAnsi="Times New Roman" w:cs="Times New Roman"/>
                  <w:color w:val="E48B00"/>
                </w:rPr>
                <w:t>ТР ЕАЭС 051/2021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мяса птицы и продукции его переработки»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-</w:t>
            </w:r>
            <w:r w:rsidRPr="007D7068">
              <w:rPr>
                <w:rFonts w:ascii="Times New Roman" w:hAnsi="Times New Roman" w:cs="Times New Roman"/>
                <w:lang w:val="en-US"/>
              </w:rPr>
              <w:t>VIII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Федеральный закон </w:t>
            </w:r>
            <w:hyperlink r:id="rId69" w:tooltip="&quot;Об охране окружающей среды (с изменениями на 26 марта 2022 года) (редакция, действующая с 1 сентября 2022 года)&quot;&#10;Федеральный закон от 10.01.2002 N 7-ФЗ&#10;Статус: действующая редакция (действ. с 01.09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10.01.2002 №7-ФЗ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охране окружающей среды» (глава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</w:t>
            </w:r>
            <w:r w:rsidRPr="007D7068">
              <w:rPr>
                <w:rFonts w:ascii="Times New Roman" w:hAnsi="Times New Roman" w:cs="Times New Roman"/>
              </w:rPr>
              <w:t xml:space="preserve"> ст. 4, 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V</w:t>
            </w:r>
            <w:r w:rsidRPr="007D7068">
              <w:rPr>
                <w:rFonts w:ascii="Times New Roman" w:hAnsi="Times New Roman" w:cs="Times New Roman"/>
              </w:rPr>
              <w:t xml:space="preserve"> ст. 21, ст. 22, ст. 23, ст. 24, ст. 25)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068">
              <w:rPr>
                <w:rFonts w:ascii="Times New Roman" w:eastAsia="Times New Roman" w:hAnsi="Times New Roman" w:cs="Times New Roman"/>
              </w:rPr>
              <w:t xml:space="preserve">Федеральный Закон </w:t>
            </w:r>
            <w:hyperlink r:id="rId70" w:tooltip="&quot;О качестве и безопасности пищевых продуктов (с изменениями на 13 июля 2020 года) (редакция, действующая с 1 января 2022 года)&quot;&#10;Федеральный закон от 02.01.2000 N 29-ФЗ&#10;Статус: действующая редакция (действ. с 01.01.2022)" w:history="1">
              <w:r w:rsidRPr="00E02929">
                <w:rPr>
                  <w:rStyle w:val="a8"/>
                  <w:rFonts w:ascii="Times New Roman" w:eastAsia="Times New Roman" w:hAnsi="Times New Roman" w:cs="Times New Roman"/>
                  <w:color w:val="0000AA"/>
                </w:rPr>
                <w:t>от 02.01.2000 №29-ФЗ</w:t>
              </w:r>
            </w:hyperlink>
            <w:r w:rsidRPr="007D7068">
              <w:rPr>
                <w:rFonts w:ascii="Times New Roman" w:eastAsia="Times New Roman" w:hAnsi="Times New Roman" w:cs="Times New Roman"/>
              </w:rPr>
              <w:t xml:space="preserve"> «О качестве и безопасности пищевой продукции» (ст. 17-18)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71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(действ. с 01.09.201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30.12.2009 №384-ФЗ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о безопасности зданий и сооружений» (глава 2 ст. 10, ст. 14, глава 3 ст. 19-26)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Правительства РФ </w:t>
            </w:r>
            <w:hyperlink r:id="rId72" w:tooltip="&quot;Об утверждении перечня тяжелых работ и работ с вредными или опасными условиями труда, при ...&quot;&#10;Постановление Правительства РФ от 25.02.2000 N 163&#10;Статус: действующая редакция (действ. с 01.01.201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25.02.2000 №163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Постановление Правительства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РФ </w:t>
            </w:r>
            <w:hyperlink r:id="rId73" w:tooltip="&quot;Об утверждении критериев отнесения объектов, оказывающих негативное воздействие на окружающую ...&quot;&#10;Постановление Правительства РФ от 31.12.2020 N 2398&#10;Статус: действующая редакция (действ. с 08.10.2021)" w:history="1"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hd w:val="clear" w:color="auto" w:fill="FFFFFF"/>
                </w:rPr>
                <w:t>от 31</w:t>
              </w:r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.</w:t>
              </w:r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hd w:val="clear" w:color="auto" w:fill="FFFFFF"/>
                </w:rPr>
                <w:t>12</w:t>
              </w:r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.</w:t>
              </w:r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hd w:val="clear" w:color="auto" w:fill="FFFFFF"/>
                </w:rPr>
                <w:t xml:space="preserve">2020 </w:t>
              </w:r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</w:t>
              </w:r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hd w:val="clear" w:color="auto" w:fill="FFFFFF"/>
                </w:rPr>
                <w:t>2398</w:t>
              </w:r>
            </w:hyperlink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«Об утверждении критериев отнесения объектов, оказывающих негативное воздействие на окружающую среду, к объектам I, II, III и IV категорий»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Минздрава РФ </w:t>
            </w:r>
            <w:hyperlink r:id="rId74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от 28.01.2021 №29н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75" w:tooltip="&quot;Трудовой кодекс Российской Федерации (с изменениями на 15 июля 2022 года) (редакция, действующая с 25 июля 2022 года)&quot;&#10;Кодекс РФ от 30.12.2001 N 197-ФЗ&#10;Статус: действующая редакция (действ. с 25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Трудового кодекса Российской Федерации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, перечня медицинских противопоказаний к осуществлению работ с вредными и (или) опасными производственными факторами, </w:t>
            </w:r>
            <w:r w:rsidRPr="007D7068">
              <w:rPr>
                <w:rFonts w:ascii="Times New Roman" w:hAnsi="Times New Roman" w:cs="Times New Roman"/>
              </w:rPr>
              <w:lastRenderedPageBreak/>
              <w:t>а также работам, при выполнении которых проводятся обязательные предварительные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pStyle w:val="2"/>
              <w:shd w:val="clear" w:color="auto" w:fill="FFFFFF"/>
              <w:spacing w:before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Приказ Минздрава РФ </w:t>
            </w:r>
            <w:hyperlink r:id="rId76" w:tooltip="&quot;О профессиональной гигиенической подготовке и аттестации должностных лиц и работников организаций (Минюст N 2321 20.07.2000)&quot;&#10;Приказ Минздрава России от 29.06.2000 N 229&#10;Статус: действует с 11.08.2000" w:history="1"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z w:val="22"/>
                  <w:szCs w:val="22"/>
                </w:rPr>
                <w:t>от 29.06.2000 №229</w:t>
              </w:r>
            </w:hyperlink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«О профессиональной гигиенической подготовке и аттестации должностных лиц и работников организаций»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Минтруда РФ </w:t>
            </w:r>
            <w:hyperlink r:id="rId77" w:tooltip="&quot;Об утверждении Норм предельно допустимых нагрузок для лиц моложе восемнадцати лет при подъеме и ...&quot;&#10;Постановление Министерства труда и социального развития РФ от 07.04.1999 N 7&#10;Статус: действует с 10.08.199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07.04.1999 №7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Минтруда РФ №988н/ Приказ Минздрава РФ </w:t>
            </w:r>
            <w:hyperlink r:id="rId78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№1420н от 31.12.2020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Международные медико-санитарные правила (2005 г.)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79" w:tooltip="&quot;О введении в действие СанПиН 2.6.1.1192-03 (с изменениями на 14 февраля 2006 года)&quot;&#10;&quot;СанПиН ...&quot;&#10;Постановление Главного государственного санитарного врача РФ от 18.02.2003 N ...&#10;Статус: действующая редакция (действ. с 01.05.200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2.6.1.1192-03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80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2.6.1.2523-09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«Нормы </w:t>
            </w:r>
            <w:r w:rsidRPr="007D7068">
              <w:rPr>
                <w:rFonts w:ascii="Times New Roman" w:hAnsi="Times New Roman" w:cs="Times New Roman"/>
              </w:rPr>
              <w:lastRenderedPageBreak/>
              <w:t>радиационной безопасности (НРБ-99/2009)»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81" w:tooltip="&quot;Об утверждении СанПиН 2.6.1.2573-10&quot;&#10;&quot;СанПиН 2.6.1.2573-10 Гигиенические требования к размещению и ...&quot;&#10;Постановление Главного государственного санитарного врача РФ от 18.01.2010 N 3&#10;Санитарно-эпидемиологические ...&#10;Статус: действует с 26.04.2010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2.6.1.2573-10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к размещению и эксплуатации ускорителей электронов с энергией до 100 МэВ»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82" w:tooltip="&quot;Об утверждении СанПиН 2.6.1.2748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2&#10;Санитарно-эпидемиологические ...&#10;Статус: действует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2.6.1.2748-10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83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2.6.1.2800-10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84" w:tooltip="&quot;Об утверждении СанПиН 2.6.1.2891-11 &quot;Требования радиационной безопасности при производстве, эксплуатации и ...&quot;&#10;Постановление Главного государственного санитарного врача РФ от 07.07.2011 N 91&#10;Санитарно-эпидемиологические правила ...&#10;Статус: действу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2.6.1.2891-11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85" w:tooltip="&quot;Об утверждении СанПиН 2.6.1.3106-13 &quot;Гигиенические требования по обеспечению радиационной безопасности ...&quot;&#10;Постановление Главного государственного санитарного врача РФ от 16.09.2013 N ...&#10;Статус: действует с 06.12.2013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2.6.1.3106-13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86" w:tooltip="&quot;Об утверждении СанПиН 2.6.1.3164-14 &quot;Гигиенические требования по обеспечению радиационной ...&quot;&#10;Постановление Главного государственного санитарного врача РФ от 05.05.2014 N ...&#10;Статус: действующая редакция (действ. с 08.12.2017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2.6.1.3164-14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рентгеновской дефектоскопии»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87" w:tooltip="&quot;Об утверждении СанПиН 2.6.1.3288-15 &quot;Гигиенические требования по обеспечению радиационной безопасности ...&quot;&#10;Постановление Главного государственного санитарного врача РФ от 20.07.2015 N ...&#10;Статус: действует с 07.09.201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2.6.1.3288-15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подготовке и проведении позитронной эмиссионной </w:t>
            </w:r>
            <w:r w:rsidRPr="007D7068">
              <w:rPr>
                <w:rFonts w:ascii="Times New Roman" w:hAnsi="Times New Roman" w:cs="Times New Roman"/>
              </w:rPr>
              <w:lastRenderedPageBreak/>
              <w:t>томографии»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88" w:tooltip="&quot;Об утверждении СанПиН 2.6.1.3289-15 &quot;Гигиенические требования по обеспечению радиационной ...&quot;&#10;Постановление Главного государственного санитарного врача РФ от 20.07.2015 N ...&#10;Статус: действующая редакция (действ. с 08.12.2017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2.6.1.3289-15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89" w:tooltip="&quot;Об утверждении СанПиН 2.6.1.3488-17 &quot;Гигиенические требования по обеспечению радиационной безопасности ...&quot;&#10;Постановление Главного государственного санитарного врача РФ от 04.09.2017 N ...&#10;Статус: действует с 26.11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2.6.1.3488-17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90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XII</w:t>
            </w:r>
            <w:r w:rsidRPr="007D7068">
              <w:rPr>
                <w:rFonts w:ascii="Times New Roman" w:hAnsi="Times New Roman" w:cs="Times New Roman"/>
              </w:rPr>
              <w:t xml:space="preserve">, </w:t>
            </w:r>
            <w:r w:rsidRPr="007D7068">
              <w:rPr>
                <w:rFonts w:ascii="Times New Roman" w:hAnsi="Times New Roman" w:cs="Times New Roman"/>
                <w:lang w:val="en-US"/>
              </w:rPr>
              <w:t>XIII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91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92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по профилактике инфекционных болезней»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93" w:tooltip="&quot;О введении в действие санитарных правил - СП 2.1.5.1059-01&quot;&#10;&quot;СП 2.1.5.1059-01 Гигиенические требования ...&quot;&#10;Постановление Главного государственного санитарного врача РФ от 25.07.2001 N ...&#10;Статус: действует с 01.10.200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2.1.5.1059-01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к охране подземных вод от загрязнения»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94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95" w:tooltip="&quot;Об утверждении СП 2.3.3.2892-11 &quot;Санитарно-гигиенические требования к организации и проведению работ с ...&quot;&#10;Постановление Главного государственного санитарного врача РФ от 12.07.2011 N 99&#10;Санитарно-эпидемиологические правила от ...&#10;Статус: действуе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2.3.3.2892-11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«Санитарно-гигиенические требования к организации и проведению работ с метанолом»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96" w:tooltip="&quot;Об утверждении санитарно-эпидемиологических правил СП 3.1.3597-20 &quot;Профилактика новой ...&quot;&#10;Постановление Главного государственного санитарного врача РФ от 22.05.2020 N ...&#10;Статус: действующая редакция (действ. с 02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3.1.3597-20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«Профилактика новой коронавирусной инфекции (</w:t>
            </w:r>
            <w:r w:rsidRPr="007D7068">
              <w:rPr>
                <w:rFonts w:ascii="Times New Roman" w:hAnsi="Times New Roman" w:cs="Times New Roman"/>
                <w:lang w:val="en-US"/>
              </w:rPr>
              <w:t>COVID</w:t>
            </w:r>
            <w:r w:rsidRPr="007D7068">
              <w:rPr>
                <w:rFonts w:ascii="Times New Roman" w:hAnsi="Times New Roman" w:cs="Times New Roman"/>
              </w:rPr>
              <w:t>-19)»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97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2.2.3670-20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труда»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98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II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99" w:tooltip="&quot;СП 44.13330.2011 Административные и бытовые здания. Актуализированная ...&quot;&#10;(утв. приказом Минрегиона России от 27.12.2010 N 782)&#10;Свод правил от ...&#10;Статус: действующая редакция (действ. с 08.01.2022)&#10;Применяется для целей технического регламента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44.13330.2011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«Административные и бытовые здания. Актуализированная редакция </w:t>
            </w:r>
            <w:hyperlink r:id="rId100" w:tooltip="&quot;СНиП 2.09.04-87 Административные и бытовые здания (с Изменениями N 1, 2, 3)&quot;&#10;(утв. постановлением Госстроя СССР от 30.12.1987 N 313)&#10;Строительные нормы и правила Российской ...&#10;Статус: недействующий  (действ. с 01.01.1989 по 28.04.2020)" w:history="1">
              <w:r w:rsidRPr="00E02929">
                <w:rPr>
                  <w:rStyle w:val="a8"/>
                  <w:rFonts w:ascii="Times New Roman" w:hAnsi="Times New Roman" w:cs="Times New Roman"/>
                  <w:color w:val="BF2F1C"/>
                </w:rPr>
                <w:t xml:space="preserve">СНиП </w:t>
              </w:r>
              <w:r w:rsidRPr="00E02929">
                <w:rPr>
                  <w:rStyle w:val="a8"/>
                  <w:rFonts w:ascii="Times New Roman" w:eastAsia="Times New Roman" w:hAnsi="Times New Roman" w:cs="Times New Roman"/>
                  <w:bCs/>
                  <w:color w:val="BF2F1C"/>
                </w:rPr>
                <w:t>2.09.04-87</w:t>
              </w:r>
            </w:hyperlink>
            <w:r w:rsidRPr="007D7068">
              <w:rPr>
                <w:rFonts w:ascii="Times New Roman" w:hAnsi="Times New Roman" w:cs="Times New Roman"/>
              </w:rPr>
              <w:t>»</w:t>
            </w:r>
          </w:p>
          <w:p w:rsidR="00FA3410" w:rsidRPr="007D7068" w:rsidRDefault="00FA3410" w:rsidP="007D7068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hyperlink r:id="rId101" w:tooltip="&quot;СП 52.13330.2016  Естественное и искусственное освещение ...&quot;&#10;(утв. приказом Министерства строительства и жилищно-коммунального хозяйства ...&#10;Статус: действующая редакция (действ. с 29.01.2022)&#10;Применяется для целей технического регламента" w:history="1">
              <w:r w:rsidRPr="00E02929">
                <w:rPr>
                  <w:rStyle w:val="a8"/>
                  <w:b w:val="0"/>
                  <w:color w:val="0000AA"/>
                  <w:sz w:val="22"/>
                  <w:szCs w:val="22"/>
                </w:rPr>
                <w:t>СП 52.13330.2016</w:t>
              </w:r>
            </w:hyperlink>
            <w:r w:rsidRPr="007D7068">
              <w:rPr>
                <w:b w:val="0"/>
                <w:sz w:val="22"/>
                <w:szCs w:val="22"/>
              </w:rPr>
              <w:t xml:space="preserve"> «Естественное и искусственное освещение. Актуализированная редакция </w:t>
            </w:r>
            <w:hyperlink r:id="rId102" w:tooltip="&quot;СНиП 23-05-95* Естественное и искусственное освещение (с Изменением N 1)&quot;&#10;(утв. постановлением Минстроя России от 02.08.1995 N 18-78)&#10;Строительные нормы и правила Российской Федерации от 02.08.1995 N 23-05-95*&#10;Свод правил от 02.08.1995 N ..." w:history="1">
              <w:r w:rsidRPr="00E02929">
                <w:rPr>
                  <w:rStyle w:val="a8"/>
                  <w:b w:val="0"/>
                  <w:color w:val="E48B00"/>
                  <w:sz w:val="22"/>
                  <w:szCs w:val="22"/>
                </w:rPr>
                <w:t>СНиП 23-05-95*</w:t>
              </w:r>
            </w:hyperlink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03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Р 2.2.2006-05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«Руководство по гигиенической оценке факторов рабочей среды и трудового процесса. Критерии и классификация условий труда» </w:t>
            </w:r>
          </w:p>
          <w:p w:rsidR="00FA3410" w:rsidRPr="007D7068" w:rsidRDefault="00FA3410" w:rsidP="007D7068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hyperlink r:id="rId104" w:tooltip="&quot;МР 2.2.0244-21 Методические рекомендации по обеспечению санитарно-эпидемиологических требований к условиям труда&quot;&#10;Методические рекомендации от 17.05.2021 N 2.2.0244-21&#10;Применяется с 17.05.2021&#10;Статус: действует с 17.05.2021" w:history="1">
              <w:r w:rsidRPr="00E02929">
                <w:rPr>
                  <w:rStyle w:val="a8"/>
                  <w:b w:val="0"/>
                  <w:color w:val="0000AA"/>
                  <w:sz w:val="22"/>
                  <w:szCs w:val="22"/>
                </w:rPr>
                <w:t>МР 2.2.0244-21</w:t>
              </w:r>
            </w:hyperlink>
            <w:r w:rsidRPr="007D7068">
              <w:rPr>
                <w:b w:val="0"/>
                <w:sz w:val="22"/>
                <w:szCs w:val="22"/>
              </w:rPr>
              <w:t xml:space="preserve"> «2.2. Гигиена труда. Методические рекомендации по обеспечению санитарно-</w:t>
            </w:r>
            <w:r w:rsidRPr="007D7068">
              <w:rPr>
                <w:b w:val="0"/>
                <w:sz w:val="22"/>
                <w:szCs w:val="22"/>
              </w:rPr>
              <w:lastRenderedPageBreak/>
              <w:t>эпидемиологических требований к условиям труда. Методические рекомендации»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105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  <w:lang w:eastAsia="en-US"/>
              </w:rPr>
            </w:pPr>
            <w:r w:rsidRPr="007D7068">
              <w:rPr>
                <w:sz w:val="22"/>
                <w:szCs w:val="22"/>
                <w:lang w:val="en-US" w:eastAsia="en-US"/>
              </w:rPr>
              <w:t>MP</w:t>
            </w:r>
            <w:r w:rsidRPr="007D7068">
              <w:rPr>
                <w:sz w:val="22"/>
                <w:szCs w:val="22"/>
              </w:rPr>
              <w:t xml:space="preserve">3.1.0170-20 «Эпидемиология и профилактика 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>-19» (главы 3-6)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  <w:lang w:eastAsia="en-US"/>
              </w:rPr>
            </w:pPr>
            <w:r w:rsidRPr="007D7068">
              <w:rPr>
                <w:sz w:val="22"/>
                <w:szCs w:val="22"/>
                <w:lang w:val="en-US" w:eastAsia="en-US"/>
              </w:rPr>
              <w:t>MP</w:t>
            </w:r>
            <w:r w:rsidRPr="007D7068">
              <w:rPr>
                <w:sz w:val="22"/>
                <w:szCs w:val="22"/>
              </w:rPr>
              <w:t xml:space="preserve">3.1.0173-20 «Организация противоэпидемических мероприятий в период пандемии 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 xml:space="preserve">-19»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Санитарно-эпидемиологическое обследование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/строительство,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ввод в эксплуатацию, 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106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санитарно-эпидемиологическом благополучии населения» (ст. 15, 24, 27, 34-36)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07" w:tooltip="&quot;ТР ТС 021/2011 Технический регламент Таможенного союза &quot;О безопасности пищевой продукции&quot; (с ...&quot;&#10;(утв. решением Комиссии Таможенного союза от 09.12.2011 N 880)&#10;Технический регламент Таможенного ...&#10;Статус: действующая редакция (действ. с 01.01.202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021/2011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пищевой продукции» (глава 3)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08" w:tooltip="&quot;ТР ТС 023/2011 Технический регламент Таможенного союза &quot;Технический регламент на соковую продукцию из ...&quot;&#10;(утв. решением Комиссии Таможенного союза от 09.12.2011 N 882)&#10;Технический регламент Таможенного союза от ...&#10;Статус: действует с 01.07.2013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023/2011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на соковую продукцию из фруктов и овощей» (ст. 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09" w:tooltip="&quot;ТР ТС 024/2011 Технический регламент Таможенного союза &quot;Технический регламент на масложировую ...&quot;&#10;(утв. решением Комиссии Таможенного союза от 09.12.2011 N 883)&#10;Технический регламент ...&#10;Статус: действующая редакция (действ. с 15.01.2016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024/2011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на масложировую продукцию» (глава 5)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0" w:tooltip="&quot;ТР ТС 029/2012 Технический регламент Таможенного союза &quot;Требования безопасности пищевых ...&quot;&#10;(утв. решением Совета ЕЭК от 20.07.2012 N 58)&#10;Технический регламент Таможенного союза от 20.07.2012 N ...&#10;Статус: действующая редакция (действ. с 05.04.20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029/2012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«Требования безопасности пищевых добавок, ароматизаторов и технологических вспомогательных средств» (ст. 8)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1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4.08.2022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033/2013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молока и молочной продукции»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IX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2" w:tooltip="&quot;ТР ТС 034/2013 Технический регламент Таможенного союза &quot;О безопасности мяса и мясной продукции&quot;&#10;(утв. решением Совета ЕЭК от 09.10.2013 N 68)&#10;Технический регламент Таможенного союза от 09.10.2013 N 034/2013&#10;Статус: действует с 01.05.2014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034/2013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мяса и мясной продукции»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-</w:t>
            </w:r>
            <w:r w:rsidRPr="007D7068">
              <w:rPr>
                <w:rFonts w:ascii="Times New Roman" w:hAnsi="Times New Roman" w:cs="Times New Roman"/>
                <w:lang w:val="en-US"/>
              </w:rPr>
              <w:t>VIII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3" w:tooltip="&quot;ТР ЕАЭС 040/2016 Технический регламент Евразийского экономического союза &quot;О безопасности рыбы и рыбной ...&quot;&#10;(утв. решением Совета ЕЭК от 18.10.2016 N 162)&#10;Технический регламент Евразийского экономического союза от ...&#10;Статус: действует с 01.09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ЕАЭС 040/2016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рыбы и рыбной продукции»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4" w:tooltip="&quot;ТР ЕАЭС 044/2017 Технический регламент Евразийского экономического союза &quot;О безопасности ...&quot;&#10;(утв. решением Совета ЕЭК от 23.06.2017 N 45)&#10;Технический регламент Евразийского экономического ...&#10;Статус: действующая редакция (действ. с 07.05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ЕАЭС 044/2017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упакованной питьевой воды, включая природную минеральную воду»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5" w:tooltip="&quot;ТР ЕАЭС 047/2018 Технический регламент Евразийского экономического союза &quot;О безопасности алкогольной ...&quot;&#10;(утв. решением Совета ЕЭК от 05.12.2018 N 98)&#10;Технический регламент Евразийского экономического союза ...&#10;Статус: вступает в силу с 01.01.2024" w:history="1">
              <w:r w:rsidRPr="00E02929">
                <w:rPr>
                  <w:rStyle w:val="a8"/>
                  <w:rFonts w:ascii="Times New Roman" w:hAnsi="Times New Roman" w:cs="Times New Roman"/>
                  <w:color w:val="E48B00"/>
                </w:rPr>
                <w:t>ТР ЕАЭС 047/2018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алкогольной продукции»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6" w:tooltip="&quot;ТР ЕАЭС 051/2021 Технический регламент Евразийского экономического союза &quot;О безопасности мяса птицы и ...&quot;&#10;(утв. решением Совета ЕЭК от 29.10.2021 N 110)&#10;Технический регламент Евразийского экономического союза ...&#10;Статус: вступает в силу с 01.01.20" w:history="1">
              <w:r w:rsidRPr="00E02929">
                <w:rPr>
                  <w:rStyle w:val="a8"/>
                  <w:rFonts w:ascii="Times New Roman" w:hAnsi="Times New Roman" w:cs="Times New Roman"/>
                  <w:color w:val="E48B00"/>
                </w:rPr>
                <w:t>ТР ЕАЭС 051/2021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мяса птицы и продукции его переработки»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-</w:t>
            </w:r>
            <w:r w:rsidRPr="007D7068">
              <w:rPr>
                <w:rFonts w:ascii="Times New Roman" w:hAnsi="Times New Roman" w:cs="Times New Roman"/>
                <w:lang w:val="en-US"/>
              </w:rPr>
              <w:t>VIII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Федеральный закон </w:t>
            </w:r>
            <w:hyperlink r:id="rId117" w:tooltip="&quot;Об охране окружающей среды (с изменениями на 26 марта 2022 года) (редакция, действующая с 1 сентября 2022 года)&quot;&#10;Федеральный закон от 10.01.2002 N 7-ФЗ&#10;Статус: действующая редакция (действ. с 01.09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10.01.2002 №7-ФЗ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охране окружающей среды» (глава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</w:t>
            </w:r>
            <w:r w:rsidRPr="007D7068">
              <w:rPr>
                <w:rFonts w:ascii="Times New Roman" w:hAnsi="Times New Roman" w:cs="Times New Roman"/>
              </w:rPr>
              <w:t xml:space="preserve"> ст. 4, 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V</w:t>
            </w:r>
            <w:r w:rsidRPr="007D7068">
              <w:rPr>
                <w:rFonts w:ascii="Times New Roman" w:hAnsi="Times New Roman" w:cs="Times New Roman"/>
              </w:rPr>
              <w:t xml:space="preserve"> ст. 21, ст. 22, ст. 23, ст. 24, ст. 25)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068">
              <w:rPr>
                <w:rFonts w:ascii="Times New Roman" w:eastAsia="Times New Roman" w:hAnsi="Times New Roman" w:cs="Times New Roman"/>
              </w:rPr>
              <w:t xml:space="preserve">Федеральный Закон </w:t>
            </w:r>
            <w:hyperlink r:id="rId118" w:tooltip="&quot;О качестве и безопасности пищевых продуктов (с изменениями на 13 июля 2020 года) (редакция, действующая с 1 января 2022 года)&quot;&#10;Федеральный закон от 02.01.2000 N 29-ФЗ&#10;Статус: действующая редакция (действ. с 01.01.2022)" w:history="1">
              <w:r w:rsidRPr="00E02929">
                <w:rPr>
                  <w:rStyle w:val="a8"/>
                  <w:rFonts w:ascii="Times New Roman" w:eastAsia="Times New Roman" w:hAnsi="Times New Roman" w:cs="Times New Roman"/>
                  <w:color w:val="0000AA"/>
                </w:rPr>
                <w:t>от 02.01.2000 №29-ФЗ</w:t>
              </w:r>
            </w:hyperlink>
            <w:r w:rsidRPr="007D7068">
              <w:rPr>
                <w:rFonts w:ascii="Times New Roman" w:eastAsia="Times New Roman" w:hAnsi="Times New Roman" w:cs="Times New Roman"/>
              </w:rPr>
              <w:t xml:space="preserve"> «О качестве и безопасности пищевой продукции» (ст. 17-18)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Федеральный закон от 17.09.1998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№157-ФЗ «Об иммунопрофилактике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инфекционных болезней» (ст. 5, 9-11)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119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(действ. с 01.09.201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30.12.2009 №384-ФЗ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о безопасности зданий и сооружений» (глава 2 ст. 10, ст. 14, глава 3 ст. 19-26)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Правительства РФ </w:t>
            </w:r>
            <w:hyperlink r:id="rId120" w:tooltip="&quot;Об утверждении перечня тяжелых работ и работ с вредными или опасными условиями труда, при ...&quot;&#10;Постановление Правительства РФ от 25.02.2000 N 163&#10;Статус: действующая редакция (действ. с 01.01.201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25.02.2000 №163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Постановление Правительства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РФ </w:t>
            </w:r>
            <w:hyperlink r:id="rId121" w:tooltip="&quot;Об утверждении критериев отнесения объектов, оказывающих негативное воздействие на окружающую ...&quot;&#10;Постановление Правительства РФ от 31.12.2020 N 2398&#10;Статус: действующая редакция (действ. с 08.10.2021)" w:history="1"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hd w:val="clear" w:color="auto" w:fill="FFFFFF"/>
                </w:rPr>
                <w:t xml:space="preserve">от 31.12.2020 </w:t>
              </w:r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</w:t>
              </w:r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hd w:val="clear" w:color="auto" w:fill="FFFFFF"/>
                </w:rPr>
                <w:t>2398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> «Об утверждении критериев отнесения объектов, оказывающих негативное воздействие на окружающую среду, к объектам I, II, III и IV категорий»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Минздрава РФ </w:t>
            </w:r>
            <w:hyperlink r:id="rId122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от 28.01.2021 №29н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123" w:tooltip="&quot;Трудовой кодекс Российской Федерации (с изменениями на 15 июля 2022 года) (редакция, действующая с 25 июля 2022 года)&quot;&#10;Кодекс РФ от 30.12.2001 N 197-ФЗ&#10;Статус: действующая редакция (действ. с 25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Трудового кодекса Российской Федерации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, перечня </w:t>
            </w:r>
            <w:r w:rsidRPr="007D7068">
              <w:rPr>
                <w:rFonts w:ascii="Times New Roman" w:hAnsi="Times New Roman" w:cs="Times New Roman"/>
              </w:rPr>
              <w:lastRenderedPageBreak/>
              <w:t>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pStyle w:val="2"/>
              <w:shd w:val="clear" w:color="auto" w:fill="FFFFFF"/>
              <w:spacing w:before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</w:pPr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Приказ Минздрава РФ </w:t>
            </w:r>
            <w:hyperlink r:id="rId124" w:tooltip="&quot;О профессиональной гигиенической подготовке и аттестации должностных лиц и работников организаций (Минюст N 2321 20.07.2000)&quot;&#10;Приказ Минздрава России от 29.06.2000 N 229&#10;Статус: действует с 11.08.2000" w:history="1"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z w:val="22"/>
                  <w:szCs w:val="24"/>
                </w:rPr>
                <w:t>от 29.06.2000 №229</w:t>
              </w:r>
            </w:hyperlink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 «О профессиональной гигиенической подготовке и аттестации должностных лиц и работников организаций»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Минтруда России №988н/ Приказ Минздрава России </w:t>
            </w:r>
            <w:hyperlink r:id="rId125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№1420н от 31.12.2020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Минтруда РФ </w:t>
            </w:r>
            <w:hyperlink r:id="rId126" w:tooltip="&quot;Об утверждении Норм предельно допустимых нагрузок для лиц моложе восемнадцати лет при подъеме и ...&quot;&#10;Постановление Министерства труда и социального развития РФ от 07.04.1999 N 7&#10;Статус: действует с 10.08.199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07.04.1999 №7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Международные медико-санитарные правила (2005 г.)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27" w:tooltip="&quot;Об утверждении СанПиН 2.6.1.2573-10&quot;&#10;&quot;СанПиН 2.6.1.2573-10 Гигиенические требования к размещению и ...&quot;&#10;Постановление Главного государственного санитарного врача РФ от 18.01.2010 N 3&#10;Санитарно-эпидемиологические ...&#10;Статус: действует с 26.04.2010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2.6.1.2573-10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к размещению и эксплуатации ускорителей электронов с энергией до 100 </w:t>
            </w:r>
            <w:r w:rsidRPr="007D7068">
              <w:rPr>
                <w:rFonts w:ascii="Times New Roman" w:hAnsi="Times New Roman" w:cs="Times New Roman"/>
              </w:rPr>
              <w:lastRenderedPageBreak/>
              <w:t>МэВ»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28" w:tooltip="&quot;Об утверждении СанПиН 2.6.1.2748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2&#10;Санитарно-эпидемиологические ...&#10;Статус: действует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2.6.1.2748-10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29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2.6.1.2800-10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30" w:tooltip="&quot;Об утверждении СанПиН 2.6.1.2891-11 &quot;Требования радиационной безопасности при производстве, эксплуатации и ...&quot;&#10;Постановление Главного государственного санитарного врача РФ от 07.07.2011 N 91&#10;Санитарно-эпидемиологические правила ...&#10;Статус: действу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2.6.1.2891-11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31" w:tooltip="&quot;Об утверждении СанПиН 2.6.1.3106-13 &quot;Гигиенические требования по обеспечению радиационной безопасности ...&quot;&#10;Постановление Главного государственного санитарного врача РФ от 16.09.2013 N ...&#10;Статус: действует с 06.12.2013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2.6.1.3106-13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32" w:tooltip="&quot;Об утверждении СанПиН 2.6.1.3164-14 &quot;Гигиенические требования по обеспечению радиационной ...&quot;&#10;Постановление Главного государственного санитарного врача РФ от 05.05.2014 N ...&#10;Статус: действующая редакция (действ. с 08.12.2017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2.6.1.3164-14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рентгеновской дефектоскопии»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33" w:tooltip="&quot;Об утверждении СанПиН 2.6.1.3289-15 &quot;Гигиенические требования по обеспечению радиационной ...&quot;&#10;Постановление Главного государственного санитарного врача РФ от 20.07.2015 N ...&#10;Статус: действующая редакция (действ. с 08.12.2017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2.6.1.3289-15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34" w:tooltip="&quot;Об утверждении СанПиН 2.6.1.3488-17 &quot;Гигиенические требования по обеспечению радиационной безопасности ...&quot;&#10;Постановление Главного государственного санитарного врача РФ от 04.09.2017 N ...&#10;Статус: действует с 26.11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2.6.1.3488-17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обращении с лучевыми </w:t>
            </w:r>
            <w:r w:rsidRPr="007D7068">
              <w:rPr>
                <w:rFonts w:ascii="Times New Roman" w:hAnsi="Times New Roman" w:cs="Times New Roman"/>
              </w:rPr>
              <w:lastRenderedPageBreak/>
              <w:t>досмотровыми установками»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ионизирующего излучения»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35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XII</w:t>
            </w:r>
            <w:r w:rsidRPr="007D7068">
              <w:rPr>
                <w:rFonts w:ascii="Times New Roman" w:hAnsi="Times New Roman" w:cs="Times New Roman"/>
              </w:rPr>
              <w:t xml:space="preserve">, </w:t>
            </w:r>
            <w:r w:rsidRPr="007D7068">
              <w:rPr>
                <w:rFonts w:ascii="Times New Roman" w:hAnsi="Times New Roman" w:cs="Times New Roman"/>
                <w:lang w:val="en-US"/>
              </w:rPr>
              <w:t>XIII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36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по профилактике инфекционных болезней»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37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38" w:tooltip="&quot;Об утверждении СП 2.3.3.2892-11 &quot;Санитарно-гигиенические требования к организации и проведению работ с ...&quot;&#10;Постановление Главного государственного санитарного врача РФ от 12.07.2011 N 99&#10;Санитарно-эпидемиологические правила от ...&#10;Статус: действуе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2.3.3.2892-11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«Санитарно-гигиенические требования к организации и проведению работ с метанолом»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39" w:tooltip="&quot;Об утверждении санитарно-эпидемиологических правил СП 3.1.3597-20 &quot;Профилактика новой ...&quot;&#10;Постановление Главного государственного санитарного врача РФ от 22.05.2020 N ...&#10;Статус: действующая редакция (действ. с 02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3.1.3597-20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«Профилактика новой коронавирусной инфекции (</w:t>
            </w:r>
            <w:r w:rsidRPr="007D7068">
              <w:rPr>
                <w:rFonts w:ascii="Times New Roman" w:hAnsi="Times New Roman" w:cs="Times New Roman"/>
                <w:lang w:val="en-US"/>
              </w:rPr>
              <w:t>COVID</w:t>
            </w:r>
            <w:r w:rsidRPr="007D7068">
              <w:rPr>
                <w:rFonts w:ascii="Times New Roman" w:hAnsi="Times New Roman" w:cs="Times New Roman"/>
              </w:rPr>
              <w:t>-19)»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40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2.2.3670-20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труда»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41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</w:t>
            </w:r>
            <w:r w:rsidRPr="007D7068">
              <w:rPr>
                <w:rFonts w:ascii="Times New Roman" w:hAnsi="Times New Roman" w:cs="Times New Roman"/>
              </w:rPr>
              <w:lastRenderedPageBreak/>
              <w:t>хозяйствующих субъектов, осуществляющих продажу товаров, выполнение работ или оказание услуг»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42" w:tooltip="&quot;СП 44.13330.2011 Административные и бытовые здания. Актуализированная ...&quot;&#10;(утв. приказом Минрегиона России от 27.12.2010 N 782)&#10;Свод правил от ...&#10;Статус: действующая редакция (действ. с 08.01.2022)&#10;Применяется для целей технического регламента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44.13330.2011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«Административные и бытовые здания. Актуализированная редакция </w:t>
            </w:r>
            <w:hyperlink r:id="rId143" w:tooltip="&quot;СНиП 2.09.04-87 Административные и бытовые здания (с Изменениями N 1, 2, 3)&quot;&#10;(утв. постановлением Госстроя СССР от 30.12.1987 N 313)&#10;Строительные нормы и правила Российской ...&#10;Статус: недействующий  (действ. с 01.01.1989 по 28.04.2020)" w:history="1">
              <w:r w:rsidRPr="00E02929">
                <w:rPr>
                  <w:rStyle w:val="a8"/>
                  <w:rFonts w:ascii="Times New Roman" w:hAnsi="Times New Roman" w:cs="Times New Roman"/>
                  <w:color w:val="BF2F1C"/>
                </w:rPr>
                <w:t xml:space="preserve">СНиП </w:t>
              </w:r>
              <w:r w:rsidRPr="00E02929">
                <w:rPr>
                  <w:rStyle w:val="a8"/>
                  <w:rFonts w:ascii="Times New Roman" w:eastAsia="Times New Roman" w:hAnsi="Times New Roman" w:cs="Times New Roman"/>
                  <w:bCs/>
                  <w:color w:val="BF2F1C"/>
                </w:rPr>
                <w:t>2.09.04-87</w:t>
              </w:r>
            </w:hyperlink>
            <w:r w:rsidRPr="007D7068">
              <w:rPr>
                <w:rFonts w:ascii="Times New Roman" w:hAnsi="Times New Roman" w:cs="Times New Roman"/>
              </w:rPr>
              <w:t>»</w:t>
            </w:r>
          </w:p>
          <w:p w:rsidR="00FA3410" w:rsidRPr="007D7068" w:rsidRDefault="00FA3410" w:rsidP="007D7068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hyperlink r:id="rId144" w:tooltip="&quot;МР 2.2.0244-21 Методические рекомендации по обеспечению санитарно-эпидемиологических требований к условиям труда&quot;&#10;Методические рекомендации от 17.05.2021 N 2.2.0244-21&#10;Применяется с 17.05.2021&#10;Статус: действует с 17.05.2021" w:history="1">
              <w:r w:rsidRPr="00E02929">
                <w:rPr>
                  <w:rStyle w:val="a8"/>
                  <w:b w:val="0"/>
                  <w:color w:val="0000AA"/>
                  <w:sz w:val="22"/>
                  <w:szCs w:val="22"/>
                </w:rPr>
                <w:t>МР 2.2.0244-21</w:t>
              </w:r>
            </w:hyperlink>
            <w:r w:rsidRPr="007D7068">
              <w:rPr>
                <w:b w:val="0"/>
                <w:sz w:val="22"/>
                <w:szCs w:val="22"/>
              </w:rPr>
              <w:t xml:space="preserve"> «2.2. Гигиена труда. Методические рекомендации по обеспечению санитарно-эпидемиологических требований к условиям труда. Методические рекомендации»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145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Минздрава СССР </w:t>
            </w:r>
            <w:hyperlink r:id="rId146" w:tooltip="&quot;О развитии дезинфекционного дела в стране&quot;&#10;Приказ Минздрава СССР от 03.09.1991 N 254&#10;Статус: действует с 03.09.199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03.09.1991 №254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развитии дезинфекционного дела в стране»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</w:t>
            </w:r>
            <w:hyperlink r:id="rId147" w:tooltip="&quot;О проведении дополнительных санитарно-противоэпидемических мероприятий, направленных на предупреждение ...&quot;&#10;Постановление Главного государственного санитарного врача РФ от 07.08.2009 N 53&#10;Статус: действует с 25.10.200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07.08.2009 №53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проведении дополнительных санитарно-противоэпидемических мероприятий,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направленных на предупреждение заноса и ограничения распространения случаев гриппа, вызванных высокопатогенным вирусом A/H1N1/09» (п. 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48" w:tooltip="&quot;ГОСТ Р 56994-2016 Дезинфектология и дезинфекционная деятельность. Термины и определения&quot;&#10;(утв. приказом Росстандарта от 30.06.2016 N 748-ст)&#10;Применяется с 01.01.2017&#10;Статус: действует с 01.01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ГОСТ Р 56994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«Дезинфектология и дезинфекционная деятельность. Термины и определения»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7D7068">
              <w:rPr>
                <w:sz w:val="22"/>
                <w:szCs w:val="22"/>
                <w:lang w:val="en-US" w:eastAsia="en-US"/>
              </w:rPr>
              <w:t>MP</w:t>
            </w:r>
            <w:r w:rsidRPr="007D7068">
              <w:rPr>
                <w:sz w:val="22"/>
                <w:szCs w:val="22"/>
              </w:rPr>
              <w:t xml:space="preserve">3.1.0170-20 «Эпидемиология и профилактика 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>-19»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  <w:lang w:eastAsia="en-US"/>
              </w:rPr>
            </w:pPr>
            <w:r w:rsidRPr="007D7068">
              <w:rPr>
                <w:sz w:val="22"/>
                <w:szCs w:val="22"/>
                <w:lang w:val="en-US" w:eastAsia="en-US"/>
              </w:rPr>
              <w:t>MP</w:t>
            </w:r>
            <w:r w:rsidRPr="007D7068">
              <w:rPr>
                <w:sz w:val="22"/>
                <w:szCs w:val="22"/>
              </w:rPr>
              <w:t xml:space="preserve">3.1.0173-20 «Организация противоэпидемических мероприятий в период пандемии 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 xml:space="preserve">-19» </w:t>
            </w:r>
          </w:p>
          <w:p w:rsidR="00FA3410" w:rsidRPr="007D7068" w:rsidRDefault="00FA3410" w:rsidP="007D7068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hyperlink r:id="rId149" w:tooltip="&quot;МР 4.3.0212-20 Контроль систем вентиляции&quot;&#10;Методические рекомендации от 04.12.2020 N 4.3.0212-20&#10;Применяется с 04.12.2020 взамен Инструкция Минздрава СССР 1231-75, Методические указания заместителя Главного ...&#10;Статус: действует с 04.12.2020" w:history="1">
              <w:r w:rsidRPr="00E02929">
                <w:rPr>
                  <w:rStyle w:val="a8"/>
                  <w:b w:val="0"/>
                  <w:color w:val="0000AA"/>
                  <w:sz w:val="22"/>
                  <w:szCs w:val="22"/>
                </w:rPr>
                <w:t>МР 4.3.0212-20</w:t>
              </w:r>
            </w:hyperlink>
            <w:r w:rsidRPr="007D7068">
              <w:rPr>
                <w:b w:val="0"/>
                <w:sz w:val="22"/>
                <w:szCs w:val="22"/>
              </w:rPr>
              <w:t xml:space="preserve"> «Контроль систем вентиляции» (Разделы </w:t>
            </w:r>
            <w:r w:rsidRPr="007D7068">
              <w:rPr>
                <w:b w:val="0"/>
                <w:sz w:val="22"/>
                <w:szCs w:val="22"/>
                <w:lang w:val="en-US"/>
              </w:rPr>
              <w:t>II</w:t>
            </w:r>
            <w:r w:rsidRPr="007D7068">
              <w:rPr>
                <w:b w:val="0"/>
                <w:sz w:val="22"/>
                <w:szCs w:val="22"/>
              </w:rPr>
              <w:t xml:space="preserve">, </w:t>
            </w:r>
            <w:r w:rsidRPr="007D7068">
              <w:rPr>
                <w:b w:val="0"/>
                <w:sz w:val="22"/>
                <w:szCs w:val="22"/>
                <w:lang w:val="en-US"/>
              </w:rPr>
              <w:t>IV</w:t>
            </w:r>
            <w:r w:rsidRPr="007D7068">
              <w:rPr>
                <w:b w:val="0"/>
                <w:sz w:val="22"/>
                <w:szCs w:val="22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Санитарно-эпидемиологическая экспертиза условий труда в целях расследования профессиональных заболеваний, отравлений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/эксплуатация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150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санитарно-эпидемиологическом благополучии населения»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(ст. 25)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Минздрава РФ </w:t>
            </w:r>
            <w:hyperlink r:id="rId151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от 28.01.2021 №29н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152" w:tooltip="&quot;Трудовой кодекс Российской Федерации (с изменениями на 15 июля 2022 года) (редакция, действующая с 25 июля 2022 года)&quot;&#10;Кодекс РФ от 30.12.2001 N 197-ФЗ&#10;Статус: действующая редакция (действ. с 25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Трудового кодекса Российской Федерации</w:t>
              </w:r>
            </w:hyperlink>
            <w:r w:rsidRPr="007D7068">
              <w:rPr>
                <w:rFonts w:ascii="Times New Roman" w:hAnsi="Times New Roman" w:cs="Times New Roman"/>
              </w:rPr>
              <w:t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Минтруда России №988н/Приказ Минздрава России </w:t>
            </w:r>
            <w:hyperlink r:id="rId153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№1420н от 31.12.2020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перечня вредных и (или) </w:t>
            </w:r>
            <w:r w:rsidRPr="007D7068">
              <w:rPr>
                <w:rFonts w:ascii="Times New Roman" w:hAnsi="Times New Roman" w:cs="Times New Roman"/>
              </w:rPr>
              <w:lastRenderedPageBreak/>
              <w:t>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54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2.2.3670-20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труда»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55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Минтруда РФ </w:t>
            </w:r>
            <w:hyperlink r:id="rId156" w:tooltip="&quot;Об утверждении Норм предельно допустимых нагрузок для лиц моложе восемнадцати лет при подъеме и ...&quot;&#10;Постановление Министерства труда и социального развития РФ от 07.04.1999 N 7&#10;Статус: действует с 10.08.199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07.04.1999 №7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57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Р 2.2.2006-05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«Руководство по гигиенической оценке факторов рабочей среды и трудового процесса. Критерии и классификация условий труда»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58" w:tooltip="&quot;МР 2.2.0244-21 Методические рекомендации по обеспечению санитарно-эпидемиологических требований к условиям труда&quot;&#10;Методические рекомендации от 17.05.2021 N 2.2.0244-21&#10;Применяется с 17.05.2021&#10;Статус: действует с 17.05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МР 2.2.0244-21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«2.2. Гигиена труда. Методические рекомендации по обеспечению санитарно-эпидемиологических требований к условиям труда. Методические рекомендации»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159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Правительства РФ </w:t>
            </w:r>
            <w:hyperlink r:id="rId160" w:tooltip="&quot;Об утверждении Положения о расследовании и учете профессиональных заболеваний (с изменениями на 10 июля 2020 года)&quot;&#10;Постановление Правительства РФ от 15.12.2000 N 967&#10;Статус: действующая редакция (действ. с 18.07.2020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15.12.2000 №967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Положения о расследовании и учете профессиональных заболеваний»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Минздрава РФ </w:t>
            </w:r>
            <w:hyperlink r:id="rId161" w:tooltip="&quot;О совершенствовании системы расследования и учета профессиональных заболеваний в Российской Федерации (с изменениями на 15 августа 2011 года)&quot;&#10;Приказ Минздрава России от 28.05.2001 N 176&#10;Статус: действующая редакция (действ. с 11.10.2011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28.05.2001 №176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совершенствовании системы расследования и учета профессиональных заболеваний в РФ» (Приложения 1, 2, 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Роспотребнадзора </w:t>
            </w:r>
            <w:hyperlink r:id="rId162" w:tooltip="&quot;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&quot;&#10;Приказ Роспотребнадзора от 31.03.2008 N 103&#10;Статус: действует с 28.05.2008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31.03.2008 №103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63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Р 2.2.2006-05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«Руководство по </w:t>
            </w:r>
            <w:r w:rsidRPr="007D7068">
              <w:rPr>
                <w:rFonts w:ascii="Times New Roman" w:hAnsi="Times New Roman" w:cs="Times New Roman"/>
              </w:rPr>
              <w:lastRenderedPageBreak/>
              <w:t xml:space="preserve">гигиенической оценке факторов рабочей среды и трудового процесса. Критерии и классификация условий труда» </w:t>
            </w: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Санитарно-эпидемиологическое обследование в целях расследования </w:t>
            </w: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профессиональных заболеваний, отравлений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Промышленные здания, сооружения, помещения, промышленные объекты, в том числе производственные и </w:t>
            </w: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технологические процессы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/эксплуатация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Федеральный закон </w:t>
            </w:r>
            <w:hyperlink r:id="rId164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санитарно-эпидемиологическом благополучии населения»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(ст. 25)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Приказ Минздрава РФ </w:t>
            </w:r>
            <w:hyperlink r:id="rId165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от 28.01.2021 №29н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166" w:tooltip="&quot;Трудовой кодекс Российской Федерации (с изменениями на 15 июля 2022 года) (редакция, действующая с 25 июля 2022 года)&quot;&#10;Кодекс РФ от 30.12.2001 N 197-ФЗ&#10;Статус: действующая редакция (действ. с 25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Трудового кодекса Российской Федерации</w:t>
              </w:r>
            </w:hyperlink>
            <w:r w:rsidRPr="007D7068">
              <w:rPr>
                <w:rFonts w:ascii="Times New Roman" w:hAnsi="Times New Roman" w:cs="Times New Roman"/>
              </w:rPr>
              <w:t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Минтруда России №988н/Приказ Минздрава России </w:t>
            </w:r>
            <w:hyperlink r:id="rId167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№1420н от 31.12.2020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68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Минтруда РФ </w:t>
            </w:r>
            <w:hyperlink r:id="rId169" w:tooltip="&quot;Об утверждении Норм предельно допустимых нагрузок для лиц моложе восемнадцати лет при подъеме и ...&quot;&#10;Постановление Министерства труда и социального развития РФ от 07.04.1999 N 7&#10;Статус: действует с 10.08.199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07.04.1999 №7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70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2.2.3670-20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</w:t>
            </w:r>
            <w:r w:rsidRPr="007D7068">
              <w:rPr>
                <w:rFonts w:ascii="Times New Roman" w:hAnsi="Times New Roman" w:cs="Times New Roman"/>
              </w:rPr>
              <w:lastRenderedPageBreak/>
              <w:t>условиям труда»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71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Р 2.2.2006-05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«Руководство по гигиенической оценке факторов рабочей среды и трудового процесса. Критерии и классификация условий труда»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72" w:tooltip="&quot;МР 2.2.0244-21 Методические рекомендации по обеспечению санитарно-эпидемиологических требований к условиям труда&quot;&#10;Методические рекомендации от 17.05.2021 N 2.2.0244-21&#10;Применяется с 17.05.2021&#10;Статус: действует с 17.05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МР 2.2.0244-21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«2.2. Гигиена труда. Методические рекомендации по обеспечению санитарно-эпидемиологических требований к условиям труда. Методические рекомендации»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173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</w:t>
            </w:r>
            <w:r w:rsidRPr="007D7068">
              <w:rPr>
                <w:rFonts w:ascii="Times New Roman" w:hAnsi="Times New Roman" w:cs="Times New Roman"/>
              </w:rPr>
              <w:lastRenderedPageBreak/>
              <w:t>токсикологических, гигиенических и иных видах оценок»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Правительства РФ </w:t>
            </w:r>
            <w:hyperlink r:id="rId174" w:tooltip="&quot;Об утверждении Положения о расследовании и учете профессиональных заболеваний (с изменениями на 10 июля 2020 года)&quot;&#10;Постановление Правительства РФ от 15.12.2000 N 967&#10;Статус: действующая редакция (действ. с 18.07.2020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15.12.2000 №967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Положения о расследовании и учете профессиональных заболеваний»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Минздрава РФ </w:t>
            </w:r>
            <w:hyperlink r:id="rId175" w:tooltip="&quot;О совершенствовании системы расследования и учета профессиональных заболеваний в Российской Федерации (с изменениями на 15 августа 2011 года)&quot;&#10;Приказ Минздрава России от 28.05.2001 N 176&#10;Статус: действующая редакция (действ. с 11.10.2011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28.05.2001 №176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совершенствовании системы расследования и учета профессиональных заболеваний в РФ» (Приложения 1, 2, 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Роспотребнадзора </w:t>
            </w:r>
            <w:hyperlink r:id="rId176" w:tooltip="&quot;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&quot;&#10;Приказ Роспотребнадзора от 31.03.2008 N 103&#10;Статус: действует с 28.05.2008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31.03.2008 №103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77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Р 2.2.2006-05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Санитарно-эпидемиологическое обследование в целях расследования инфекционных заболеваний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/эксплуатация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178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санитарно-эпидемиологическом благополучии населения» (ст. 24, 29, 33-36)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Федеральный закон от 17.09.1998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№157-ФЗ «Об иммунопрофилактике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инфекционных болезней» (ст. 5, 9-11)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Минздрава РФ </w:t>
            </w:r>
            <w:hyperlink r:id="rId179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от 28.01.2021 №29н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180" w:tooltip="&quot;Трудовой кодекс Российской Федерации (с изменениями на 15 июля 2022 года) (редакция, действующая с 25 июля 2022 года)&quot;&#10;Кодекс РФ от 30.12.2001 N 197-ФЗ&#10;Статус: действующая редакция (действ. с 25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Трудового кодекса Российской Федерации</w:t>
              </w:r>
            </w:hyperlink>
            <w:r w:rsidRPr="007D7068">
              <w:rPr>
                <w:rFonts w:ascii="Times New Roman" w:hAnsi="Times New Roman" w:cs="Times New Roman"/>
              </w:rPr>
              <w:t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pStyle w:val="2"/>
              <w:shd w:val="clear" w:color="auto" w:fill="FFFFFF"/>
              <w:spacing w:before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</w:pPr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Приказ Минздрава РФ </w:t>
            </w:r>
            <w:hyperlink r:id="rId181" w:tooltip="&quot;О профессиональной гигиенической подготовке и аттестации должностных лиц и работников организаций (Минюст N 2321 20.07.2000)&quot;&#10;Приказ Минздрава России от 29.06.2000 N 229&#10;Статус: действует с 11.08.2000" w:history="1"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z w:val="22"/>
                  <w:szCs w:val="24"/>
                </w:rPr>
                <w:t>от 29.06.2000 №229</w:t>
              </w:r>
            </w:hyperlink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 </w:t>
            </w:r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lastRenderedPageBreak/>
              <w:t>«О профессиональной гигиенической подготовке и аттестации должностных лиц и работников организаций»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Минтруда России №988н/ Приказ Минздрава России </w:t>
            </w:r>
            <w:hyperlink r:id="rId182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№1420н от 31.12.2020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Международные медико-санитарные правила (2005 г.)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83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84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I</w:t>
            </w:r>
            <w:r w:rsidRPr="007D7068">
              <w:rPr>
                <w:rFonts w:ascii="Times New Roman" w:hAnsi="Times New Roman" w:cs="Times New Roman"/>
              </w:rPr>
              <w:t>-</w:t>
            </w:r>
            <w:r w:rsidRPr="007D7068">
              <w:rPr>
                <w:rFonts w:ascii="Times New Roman" w:hAnsi="Times New Roman" w:cs="Times New Roman"/>
                <w:lang w:val="en-US"/>
              </w:rPr>
              <w:t>V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85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по профилактике инфекционных болезней»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86" w:tooltip="&quot;Об утверждении санитарно-эпидемиологических правил СП 3.1.3597-20 &quot;Профилактика новой ...&quot;&#10;Постановление Главного государственного санитарного врача РФ от 22.05.2020 N ...&#10;Статус: действующая редакция (действ. с 02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3.1.3597-20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«Профилактика новой коронавирусной инфекции (</w:t>
            </w:r>
            <w:r w:rsidRPr="007D7068">
              <w:rPr>
                <w:rFonts w:ascii="Times New Roman" w:hAnsi="Times New Roman" w:cs="Times New Roman"/>
                <w:lang w:val="en-US"/>
              </w:rPr>
              <w:t>COVID</w:t>
            </w:r>
            <w:r w:rsidRPr="007D7068">
              <w:rPr>
                <w:rFonts w:ascii="Times New Roman" w:hAnsi="Times New Roman" w:cs="Times New Roman"/>
              </w:rPr>
              <w:t>-19)»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87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188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Минздрава СССР </w:t>
            </w:r>
            <w:hyperlink r:id="rId189" w:tooltip="&quot;О развитии дезинфекционного дела в стране&quot;&#10;Приказ Минздрава СССР от 03.09.1991 N 254&#10;Статус: действует с 03.09.199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03.09.1991 №254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развитии дезинфекционного дела в стране»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</w:t>
            </w:r>
            <w:hyperlink r:id="rId190" w:tooltip="&quot;О проведении дополнительных санитарно-противоэпидемических мероприятий, направленных на предупреждение ...&quot;&#10;Постановление Главного государственного санитарного врача РФ от 07.08.2009 N 53&#10;Статус: действует с 25.10.200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07.08.2009 №53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проведении дополнительных санитарно-противоэпидемических мероприятий,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направленных на предупреждение заноса и ограничения распространения случаев гриппа, вызванных высокопатогенным вирусом A/H1N1/09» (п. 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91" w:tooltip="&quot;ГОСТ Р 56994-2016 Дезинфектология и дезинфекционная деятельность. Термины и определения&quot;&#10;(утв. приказом Росстандарта от 30.06.2016 N 748-ст)&#10;Применяется с 01.01.2017&#10;Статус: действует с 01.01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ГОСТ Р 56994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«Дезинфектология и дезинфекционная деятельность. Термины и определения»</w:t>
            </w:r>
          </w:p>
          <w:p w:rsidR="00FA3410" w:rsidRPr="007D7068" w:rsidRDefault="00FA3410" w:rsidP="007D7068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7D7068">
              <w:rPr>
                <w:b w:val="0"/>
                <w:sz w:val="22"/>
                <w:szCs w:val="22"/>
              </w:rPr>
              <w:t xml:space="preserve">МУ 3.1.3114/1-13 «Организация работы в </w:t>
            </w:r>
            <w:r w:rsidRPr="007D7068">
              <w:rPr>
                <w:b w:val="0"/>
                <w:sz w:val="22"/>
                <w:szCs w:val="22"/>
              </w:rPr>
              <w:lastRenderedPageBreak/>
              <w:t>очагах инфекционных и паразитарных болезней»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7D7068">
              <w:rPr>
                <w:sz w:val="22"/>
                <w:szCs w:val="22"/>
                <w:lang w:val="en-US" w:eastAsia="en-US"/>
              </w:rPr>
              <w:t>MP</w:t>
            </w:r>
            <w:r w:rsidRPr="007D7068">
              <w:rPr>
                <w:sz w:val="22"/>
                <w:szCs w:val="22"/>
              </w:rPr>
              <w:t xml:space="preserve">3.1.0170-20 «Эпидемиология и профилактика 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>-19»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  <w:lang w:eastAsia="en-US"/>
              </w:rPr>
            </w:pPr>
            <w:r w:rsidRPr="007D7068">
              <w:rPr>
                <w:sz w:val="22"/>
                <w:szCs w:val="22"/>
                <w:lang w:val="en-US" w:eastAsia="en-US"/>
              </w:rPr>
              <w:t>MP</w:t>
            </w:r>
            <w:r w:rsidRPr="007D7068">
              <w:rPr>
                <w:sz w:val="22"/>
                <w:szCs w:val="22"/>
              </w:rPr>
              <w:t xml:space="preserve">3.1.0173-20 «Организация противоэпидемических мероприятий в период пандемии 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 xml:space="preserve">-19» 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МР 3.1.0221-20 «Организация работы в очагах COVID-19»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Санитарно-эпидемиологическая экспертиза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Общественные здания и сооружения, помещения, в том числе технологические процессы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/строительство,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ввод в эксплуатацию, эксплуатация,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лицензирование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192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санитарно-эпидемиологическом благополучии населения» (статьи 17, 24, 27, 28)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93" w:tooltip="&quot;ТР ТС 021/2011 Технический регламент Таможенного союза &quot;О безопасности пищевой продукции&quot; (с ...&quot;&#10;(утв. решением Комиссии Таможенного союза от 09.12.2011 N 880)&#10;Технический регламент Таможенного ...&#10;Статус: действующая редакция (действ. с 01.01.202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021/2011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пищевой продукции» (глава 3)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94" w:tooltip="&quot;ТР ТС 023/2011 Технический регламент Таможенного союза &quot;Технический регламент на соковую продукцию из ...&quot;&#10;(утв. решением Комиссии Таможенного союза от 09.12.2011 N 882)&#10;Технический регламент Таможенного союза от ...&#10;Статус: действует с 01.07.2013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023/2011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на соковую продукцию из фруктов и овощей» (ст. 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95" w:tooltip="&quot;ТР ТС 024/2011 Технический регламент Таможенного союза &quot;Технический регламент на масложировую ...&quot;&#10;(утв. решением Комиссии Таможенного союза от 09.12.2011 N 883)&#10;Технический регламент ...&#10;Статус: действующая редакция (действ. с 15.01.2016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024/2011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на масложировую продукцию» (глава 5)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96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4.08.2022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033/2013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молока и молочной продукции»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IX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97" w:tooltip="&quot;ТР ТС 034/2013 Технический регламент Таможенного союза &quot;О безопасности мяса и мясной продукции&quot;&#10;(утв. решением Совета ЕЭК от 09.10.2013 N 68)&#10;Технический регламент Таможенного союза от 09.10.2013 N 034/2013&#10;Статус: действует с 01.05.2014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034/2013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мяса и мясной продукции»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VIII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98" w:tooltip="&quot;ТР ЕАЭС 040/2016 Технический регламент Евразийского экономического союза &quot;О безопасности рыбы и рыбной ...&quot;&#10;(утв. решением Совета ЕЭК от 18.10.2016 N 162)&#10;Технический регламент Евразийского экономического союза от ...&#10;Статус: действует с 01.09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ЕАЭС 040/2016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рыбы и рыбной продукции»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99" w:tooltip="&quot;ТР ЕАЭС 044/2017 Технический регламент Евразийского экономического союза &quot;О безопасности ...&quot;&#10;(утв. решением Совета ЕЭК от 23.06.2017 N 45)&#10;Технический регламент Евразийского экономического ...&#10;Статус: действующая редакция (действ. с 07.05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4"/>
                  <w:szCs w:val="24"/>
                </w:rPr>
                <w:t>ТР ЕАЭС 044/2017</w:t>
              </w:r>
            </w:hyperlink>
            <w:r w:rsidRPr="007D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068">
              <w:rPr>
                <w:rFonts w:ascii="Times New Roman" w:hAnsi="Times New Roman" w:cs="Times New Roman"/>
              </w:rPr>
              <w:t xml:space="preserve">«О безопасности упакованной питьевой воды, включая природную минеральную воду»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00" w:tooltip="&quot;ТР ЕАЭС 047/2018 Технический регламент Евразийского экономического союза &quot;О безопасности алкогольной ...&quot;&#10;(утв. решением Совета ЕЭК от 05.12.2018 N 98)&#10;Технический регламент Евразийского экономического союза ...&#10;Статус: вступает в силу с 01.01.2024" w:history="1">
              <w:r w:rsidRPr="00E02929">
                <w:rPr>
                  <w:rStyle w:val="a8"/>
                  <w:rFonts w:ascii="Times New Roman" w:hAnsi="Times New Roman" w:cs="Times New Roman"/>
                  <w:color w:val="E48B00"/>
                </w:rPr>
                <w:t>ТР ЕАЭС 047/2018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алкогольной продукции»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01" w:tooltip="&quot;ТР ЕАЭС 051/2021 Технический регламент Евразийского экономического союза &quot;О безопасности мяса птицы и ...&quot;&#10;(утв. решением Совета ЕЭК от 29.10.2021 N 110)&#10;Технический регламент Евразийского экономического союза ...&#10;Статус: вступает в силу с 01.01.20" w:history="1">
              <w:r w:rsidRPr="00E02929">
                <w:rPr>
                  <w:rStyle w:val="a8"/>
                  <w:rFonts w:ascii="Times New Roman" w:hAnsi="Times New Roman" w:cs="Times New Roman"/>
                  <w:color w:val="E48B00"/>
                </w:rPr>
                <w:t>ТР ЕАЭС 051/2021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мяса птицы и продукции его переработки»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VIII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7)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202" w:tooltip="&quot;Об охране здоровья граждан от воздействия окружающего табачного дыма, последствий потребления ...&quot;&#10;Федеральный закон от 23.02.2013 N 15-ФЗ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23.02.2013 №15-ФЗ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охране здоровья граждан от воздействия окружающего табачного дыма и последствий потребления табака» (ст. 19)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068">
              <w:rPr>
                <w:rFonts w:ascii="Times New Roman" w:eastAsia="Times New Roman" w:hAnsi="Times New Roman" w:cs="Times New Roman"/>
              </w:rPr>
              <w:t xml:space="preserve">Федеральный Закон </w:t>
            </w:r>
            <w:hyperlink r:id="rId203" w:tooltip="&quot;О качестве и безопасности пищевых продуктов (с изменениями на 13 июля 2020 года) (редакция, действующая с 1 января 2022 года)&quot;&#10;Федеральный закон от 02.01.2000 N 29-ФЗ&#10;Статус: действующая редакция (действ. с 01.01.2022)" w:history="1">
              <w:r w:rsidRPr="00E02929">
                <w:rPr>
                  <w:rStyle w:val="a8"/>
                  <w:rFonts w:ascii="Times New Roman" w:eastAsia="Times New Roman" w:hAnsi="Times New Roman" w:cs="Times New Roman"/>
                  <w:color w:val="0000AA"/>
                </w:rPr>
                <w:t>от 02.01.2000 №29-ФЗ</w:t>
              </w:r>
            </w:hyperlink>
            <w:r w:rsidRPr="007D7068">
              <w:rPr>
                <w:rFonts w:ascii="Times New Roman" w:eastAsia="Times New Roman" w:hAnsi="Times New Roman" w:cs="Times New Roman"/>
              </w:rPr>
              <w:t xml:space="preserve"> «О качестве и безопасности пищевой продукции» (ст. 17-18, 25.1-25.6)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Постановление Правительства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РФ </w:t>
            </w:r>
            <w:hyperlink r:id="rId204" w:tooltip="&quot;Об утверждении критериев отнесения объектов, оказывающих негативное воздействие на окружающую ...&quot;&#10;Постановление Правительства РФ от 31.12.2020 N 2398&#10;Статус: действующая редакция (действ. с 08.10.2021)" w:history="1"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hd w:val="clear" w:color="auto" w:fill="FFFFFF"/>
                </w:rPr>
                <w:t xml:space="preserve">от 31.12.2020 </w:t>
              </w:r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</w:t>
              </w:r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hd w:val="clear" w:color="auto" w:fill="FFFFFF"/>
                </w:rPr>
                <w:t>2398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 «Об утверждении критериев отнесения объектов, оказывающих негативное воздействие на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окружающую среду, к объектам I, II, III и IV категорий»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Минздрава РФ </w:t>
            </w:r>
            <w:hyperlink r:id="rId205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от 28.01.2021 №29н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206" w:tooltip="&quot;Трудовой кодекс Российской Федерации (с изменениями на 15 июля 2022 года) (редакция, действующая с 25 июля 2022 года)&quot;&#10;Кодекс РФ от 30.12.2001 N 197-ФЗ&#10;Статус: действующая редакция (действ. с 25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Трудового кодекса Российской Федерации</w:t>
              </w:r>
            </w:hyperlink>
            <w:r w:rsidRPr="007D7068">
              <w:rPr>
                <w:rFonts w:ascii="Times New Roman" w:hAnsi="Times New Roman" w:cs="Times New Roman"/>
              </w:rPr>
              <w:t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 (пп. 18, 20-23, приложение)</w:t>
            </w:r>
          </w:p>
          <w:p w:rsidR="00FA3410" w:rsidRPr="007D7068" w:rsidRDefault="00FA3410" w:rsidP="007D7068">
            <w:pPr>
              <w:pStyle w:val="2"/>
              <w:shd w:val="clear" w:color="auto" w:fill="FFFFFF"/>
              <w:spacing w:before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</w:pPr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Приказ Минздрава РФ </w:t>
            </w:r>
            <w:hyperlink r:id="rId207" w:tooltip="&quot;О профессиональной гигиенической подготовке и аттестации должностных лиц и работников организаций (Минюст N 2321 20.07.2000)&quot;&#10;Приказ Минздрава России от 29.06.2000 N 229&#10;Статус: действует с 11.08.2000" w:history="1"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z w:val="22"/>
                  <w:szCs w:val="24"/>
                </w:rPr>
                <w:t>от 29.06.2000 №229</w:t>
              </w:r>
            </w:hyperlink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 «О профессиональной гигиенической подготовке и аттестации должностных лиц и работников организаций»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Приказ Минздрава РФ от 05.08.2003 №330 «О мерах по совершенствованию лечебного питания в лечебно-профилактических учреждениях РФ»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Минтруда РФ №988н/ Приказ Минздрава РФ </w:t>
            </w:r>
            <w:hyperlink r:id="rId208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№1420н от 31.12.2020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09" w:tooltip="&quot;О введении в действие СанПиН 2.6.1.1192-03 (с изменениями на 14 февраля 2006 года)&quot;&#10;&quot;СанПиН ...&quot;&#10;Постановление Главного государственного санитарного врача РФ от 18.02.2003 N ...&#10;Статус: действующая редакция (действ. с 01.05.200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2.6.1.1192-03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10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2.6.1.2523-09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«Нормы радиационной безопасности (НРБ-99/2009)»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11" w:tooltip="&quot;Об утверждении СанПиН 2.6.1.2573-10&quot;&#10;&quot;СанПиН 2.6.1.2573-10 Гигиенические требования к размещению и ...&quot;&#10;Постановление Главного государственного санитарного врача РФ от 18.01.2010 N 3&#10;Санитарно-эпидемиологические ...&#10;Статус: действует с 26.04.2010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2.6.1.2573-10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к размещению и эксплуатации ускорителей электронов с энергией до 100 МэВ»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12" w:tooltip="&quot;Об утверждении СанПиН 2.6.1.2748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2&#10;Санитарно-эпидемиологические ...&#10;Статус: действует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2.6.1.2748-10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13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2.6.1.2800-10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14" w:tooltip="&quot;Об утверждении СанПиН 2.6.1.2891-11 &quot;Требования радиационной безопасности при производстве, эксплуатации и ...&quot;&#10;Постановление Главного государственного санитарного врача РФ от 07.07.2011 N 91&#10;Санитарно-эпидемиологические правила ...&#10;Статус: действу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2.6.1.2891-11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15" w:tooltip="&quot;Об утверждении СанПиН 2.6.1.3106-13 &quot;Гигиенические требования по обеспечению радиационной безопасности ...&quot;&#10;Постановление Главного государственного санитарного врача РФ от 16.09.2013 N ...&#10;Статус: действует с 06.12.2013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2.6.1.3106-13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16" w:tooltip="&quot;Об утверждении СанПиН 2.6.1.3164-14 &quot;Гигиенические требования по обеспечению радиационной ...&quot;&#10;Постановление Главного государственного санитарного врача РФ от 05.05.2014 N ...&#10;Статус: действующая редакция (действ. с 08.12.2017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2.6.1.3164-14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</w:t>
            </w:r>
            <w:r w:rsidRPr="007D7068">
              <w:rPr>
                <w:rFonts w:ascii="Times New Roman" w:hAnsi="Times New Roman" w:cs="Times New Roman"/>
              </w:rPr>
              <w:lastRenderedPageBreak/>
              <w:t>безопасности при рентгеновской дефектоскопии»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17" w:tooltip="&quot;Об утверждении СанПиН 2.6.1.3289-15 &quot;Гигиенические требования по обеспечению радиационной ...&quot;&#10;Постановление Главного государственного санитарного врача РФ от 20.07.2015 N ...&#10;Статус: действующая редакция (действ. с 08.12.2017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2.6.1.3289-15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18" w:tooltip="&quot;Об утверждении СанПиН 2.6.1.3488-17 &quot;Гигиенические требования по обеспечению радиационной безопасности ...&quot;&#10;Постановление Главного государственного санитарного врача РФ от 04.09.2017 N ...&#10;Статус: действует с 26.11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2.6.1.3488-17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19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 XIII)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20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(разделы V, VI)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21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22" w:tooltip="&quot;Об утверждении санитарно-эпидемиологических правил СП 3.1.3597-20 &quot;Профилактика новой ...&quot;&#10;Постановление Главного государственного санитарного врача РФ от 22.05.2020 N ...&#10;Статус: действующая редакция (действ. с 02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3.1.3597-20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«Профилактика новой коронавирусной инфекции (</w:t>
            </w:r>
            <w:r w:rsidRPr="007D7068">
              <w:rPr>
                <w:rFonts w:ascii="Times New Roman" w:hAnsi="Times New Roman" w:cs="Times New Roman"/>
                <w:lang w:val="en-US"/>
              </w:rPr>
              <w:t>COVID</w:t>
            </w:r>
            <w:r w:rsidRPr="007D7068">
              <w:rPr>
                <w:rFonts w:ascii="Times New Roman" w:hAnsi="Times New Roman" w:cs="Times New Roman"/>
              </w:rPr>
              <w:t>-19)»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 w:rsidRPr="007D7068">
              <w:rPr>
                <w:rFonts w:ascii="Times New Roman" w:hAnsi="Times New Roman" w:cs="Times New Roman"/>
                <w:lang w:val="en-US"/>
              </w:rPr>
              <w:t>COVID</w:t>
            </w:r>
            <w:r w:rsidRPr="007D7068">
              <w:rPr>
                <w:rFonts w:ascii="Times New Roman" w:hAnsi="Times New Roman" w:cs="Times New Roman"/>
              </w:rPr>
              <w:t>-19)»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23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2.2.3670-20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труда» (разделы III, V-VIII, XXII)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24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</w:t>
            </w:r>
            <w:r w:rsidRPr="007D7068">
              <w:rPr>
                <w:rFonts w:ascii="Times New Roman" w:hAnsi="Times New Roman" w:cs="Times New Roman"/>
              </w:rPr>
              <w:lastRenderedPageBreak/>
              <w:t>выполнение работ или оказание услуг»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25" w:tooltip="&quot;СП 44.13330.2011 Административные и бытовые здания. Актуализированная ...&quot;&#10;(утв. приказом Минрегиона России от 27.12.2010 N 782)&#10;Свод правил от ...&#10;Статус: действующая редакция (действ. с 08.01.2022)&#10;Применяется для целей технического регламента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44.13330.2011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«Административные и бытовые здания. Актуализированная редакция </w:t>
            </w:r>
            <w:hyperlink r:id="rId226" w:tooltip="&quot;СНиП 2.09.04-87 Административные и бытовые здания (с Изменениями N 1, 2, 3)&quot;&#10;(утв. постановлением Госстроя СССР от 30.12.1987 N 313)&#10;Строительные нормы и правила Российской ...&#10;Статус: недействующий  (действ. с 01.01.1989 по 28.04.2020)" w:history="1">
              <w:r w:rsidRPr="00E02929">
                <w:rPr>
                  <w:rStyle w:val="a8"/>
                  <w:rFonts w:ascii="Times New Roman" w:hAnsi="Times New Roman" w:cs="Times New Roman"/>
                  <w:color w:val="BF2F1C"/>
                </w:rPr>
                <w:t xml:space="preserve">СНиП </w:t>
              </w:r>
              <w:r w:rsidRPr="00E02929">
                <w:rPr>
                  <w:rStyle w:val="a8"/>
                  <w:rFonts w:ascii="Times New Roman" w:eastAsia="Times New Roman" w:hAnsi="Times New Roman" w:cs="Times New Roman"/>
                  <w:bCs/>
                  <w:color w:val="BF2F1C"/>
                </w:rPr>
                <w:t>2.09.04-87</w:t>
              </w:r>
            </w:hyperlink>
            <w:r w:rsidRPr="007D7068">
              <w:rPr>
                <w:rFonts w:ascii="Times New Roman" w:hAnsi="Times New Roman" w:cs="Times New Roman"/>
              </w:rPr>
              <w:t>»</w:t>
            </w:r>
          </w:p>
          <w:p w:rsidR="00FA3410" w:rsidRPr="007D7068" w:rsidRDefault="00FA3410" w:rsidP="007D7068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hyperlink r:id="rId227" w:tooltip="&quot;СП 52.13330.2016  Естественное и искусственное освещение ...&quot;&#10;(утв. приказом Министерства строительства и жилищно-коммунального хозяйства ...&#10;Статус: действующая редакция (действ. с 29.01.2022)&#10;Применяется для целей технического регламента" w:history="1">
              <w:r w:rsidRPr="00E02929">
                <w:rPr>
                  <w:rStyle w:val="a8"/>
                  <w:b w:val="0"/>
                  <w:color w:val="0000AA"/>
                  <w:sz w:val="22"/>
                  <w:szCs w:val="22"/>
                </w:rPr>
                <w:t>СП 52.13330.2016</w:t>
              </w:r>
            </w:hyperlink>
            <w:r w:rsidRPr="007D7068">
              <w:rPr>
                <w:b w:val="0"/>
                <w:sz w:val="22"/>
                <w:szCs w:val="22"/>
              </w:rPr>
              <w:t xml:space="preserve"> «Естественное и искусственное освещение. Актуализированная редакция </w:t>
            </w:r>
            <w:hyperlink r:id="rId228" w:tooltip="&quot;СНиП 23-05-95* Естественное и искусственное освещение (с Изменением N 1)&quot;&#10;(утв. постановлением Минстроя России от 02.08.1995 N 18-78)&#10;Строительные нормы и правила Российской Федерации от 02.08.1995 N 23-05-95*&#10;Свод правил от 02.08.1995 N ..." w:history="1">
              <w:r w:rsidRPr="00E02929">
                <w:rPr>
                  <w:rStyle w:val="a8"/>
                  <w:b w:val="0"/>
                  <w:color w:val="E48B00"/>
                  <w:sz w:val="22"/>
                  <w:szCs w:val="22"/>
                </w:rPr>
                <w:t>СНиП 23-05-95*</w:t>
              </w:r>
            </w:hyperlink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29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Р 2.2.2006-05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«Руководство по гигиенической оценке факторов рабочей среды и трудового процесса. Критерии и классификация условий труда»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2.6.1.1982-05 «Проведение радиационного контроля в рентгеновских кабинетах»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7068">
              <w:rPr>
                <w:rFonts w:ascii="Times New Roman" w:hAnsi="Times New Roman" w:cs="Times New Roman"/>
                <w:sz w:val="22"/>
                <w:szCs w:val="22"/>
              </w:rPr>
              <w:t>МУ 2.6.1.2944-11 «Контроль эффективных доз облучения пациентов при проведении медицинских рентгенологических исследований»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2.6.1.3015-12 «Организация и проведение индивидуального дозиметрического контроля. Персонал медицинских организаций»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230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Минздрава СССР </w:t>
            </w:r>
            <w:hyperlink r:id="rId231" w:tooltip="&quot;О развитии дезинфекционного дела в стране&quot;&#10;Приказ Минздрава СССР от 03.09.1991 N 254&#10;Статус: действует с 03.09.199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03.09.1991 №254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развитии дезинфекционного дела в стране»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</w:t>
            </w:r>
            <w:hyperlink r:id="rId232" w:tooltip="&quot;О проведении дополнительных санитарно-противоэпидемических мероприятий, направленных на предупреждение ...&quot;&#10;Постановление Главного государственного санитарного врача РФ от 07.08.2009 N 53&#10;Статус: действует с 25.10.200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07.08.2009 №53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проведении дополнительных санитарно-противоэпидемических мероприятий, направленных на предупреждение заноса и ограничения распространения случаев гриппа, вызванных высокопатогенным вирусом A/H1N1/09» (п. 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33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Р 2.2.2006-05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«Руководство по гигиенической оценке факторов рабочей среды и трудового процесса. Критерии и классификация условий труда»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(Раздел 5)</w:t>
            </w:r>
          </w:p>
          <w:p w:rsidR="00FA3410" w:rsidRPr="007D7068" w:rsidRDefault="00FA3410" w:rsidP="007D7068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2.2.4.706-98/МУ ОТ РМ 01-98 «Оценка освещения рабочих мест» (пп. 3.1-3.3, 3.4.2, 5.1-5.5, 6.1-6.10)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зданий» (раздел 3, пп. 4.2, 4.5, 4.6, приложение 1, 10)</w:t>
            </w:r>
          </w:p>
          <w:p w:rsidR="00FA3410" w:rsidRPr="007D7068" w:rsidRDefault="00FA3410" w:rsidP="007D7068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3.1.3260-15 «Противоэпидемическое обеспечение населения в условиях чрезвычайных ситуаций, в том числе при формировании очагов опасных инфекционных заболеваний»</w:t>
            </w:r>
          </w:p>
          <w:p w:rsidR="00FA3410" w:rsidRPr="007D7068" w:rsidRDefault="00FA3410" w:rsidP="007D7068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(п. 3, 4, 5, 7, 9)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МУ 4237-86 «Методические указания по гигиеническому контролю за питанием в организованных коллективах» </w:t>
            </w:r>
          </w:p>
          <w:p w:rsidR="00FA3410" w:rsidRPr="007D7068" w:rsidRDefault="00FA3410" w:rsidP="007D7068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МУК 4.3.3221-14 «Инструментальный контроль и оценка вибрации в жилых и </w:t>
            </w:r>
            <w:r w:rsidRPr="007D7068">
              <w:rPr>
                <w:rFonts w:ascii="Times New Roman" w:hAnsi="Times New Roman" w:cs="Times New Roman"/>
              </w:rPr>
              <w:lastRenderedPageBreak/>
              <w:t>общественных зданиях» (п. 1.2, 3.1-3.3, 4.1, 5.1-5.3, 6.2, 7.1)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МУК 4.3.3722-21 «Контроль уровня шума на территории жилой застройки, в жилых и общественных зданиях и помещениях» (п. 7.1-7.10, 7.14-7.20, 7.23-7.32, 10.1-10.8, приложение 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МР 5.1.0096-14 «Методические подходы к организации оценки процессов производства (изготовления) пищевой продукции на основе принципов ХАССП»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7D7068">
              <w:rPr>
                <w:sz w:val="22"/>
                <w:szCs w:val="22"/>
                <w:lang w:val="en-US" w:eastAsia="en-US"/>
              </w:rPr>
              <w:t>MP</w:t>
            </w:r>
            <w:r w:rsidRPr="007D7068">
              <w:rPr>
                <w:sz w:val="22"/>
                <w:szCs w:val="22"/>
              </w:rPr>
              <w:t xml:space="preserve">3.1.0170-20 «Эпидемиология и профилактика 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>-19»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7D7068">
              <w:rPr>
                <w:sz w:val="22"/>
                <w:szCs w:val="22"/>
                <w:lang w:eastAsia="en-US"/>
              </w:rPr>
              <w:t>МР 3.1./2.2.0170/3-20 «Рекомендации по профилактике новой коронавирусной инфекции (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>-19) среди работников»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  <w:lang w:eastAsia="en-US"/>
              </w:rPr>
            </w:pPr>
            <w:r w:rsidRPr="007D7068">
              <w:rPr>
                <w:sz w:val="22"/>
                <w:szCs w:val="22"/>
                <w:lang w:val="en-US" w:eastAsia="en-US"/>
              </w:rPr>
              <w:t>MP</w:t>
            </w:r>
            <w:r w:rsidRPr="007D7068">
              <w:rPr>
                <w:sz w:val="22"/>
                <w:szCs w:val="22"/>
              </w:rPr>
              <w:t xml:space="preserve">3.1.0173-20 «Организация противоэпидемических мероприятий в период пандемии 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 xml:space="preserve">-19»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Санитарно-эпидемиологическое обследование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Общественные здания и сооружения, помещения, в том числе технологические процессы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/строительство,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ввод в эксплуатацию, эксплуатация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234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санитарно-эпидемиологическом благополучии населения» (статьи 17, 24, 27, 28, 34-36)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35" w:tooltip="&quot;ТР ТС 021/2011 Технический регламент Таможенного союза &quot;О безопасности пищевой продукции&quot; (с ...&quot;&#10;(утв. решением Комиссии Таможенного союза от 09.12.2011 N 880)&#10;Технический регламент Таможенного ...&#10;Статус: действующая редакция (действ. с 01.01.202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021/2011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пищевой продукции» (глава 3)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36" w:tooltip="&quot;ТР ТС 023/2011 Технический регламент Таможенного союза &quot;Технический регламент на соковую продукцию из ...&quot;&#10;(утв. решением Комиссии Таможенного союза от 09.12.2011 N 882)&#10;Технический регламент Таможенного союза от ...&#10;Статус: действует с 01.07.2013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023/2011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на соковую продукцию из фруктов и овощей» (ст. 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37" w:tooltip="&quot;ТР ТС 024/2011 Технический регламент Таможенного союза &quot;Технический регламент на масложировую ...&quot;&#10;(утв. решением Комиссии Таможенного союза от 09.12.2011 N 883)&#10;Технический регламент ...&#10;Статус: действующая редакция (действ. с 15.01.2016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024/2011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</w:t>
            </w:r>
            <w:r w:rsidRPr="007D7068">
              <w:rPr>
                <w:rFonts w:ascii="Times New Roman" w:hAnsi="Times New Roman" w:cs="Times New Roman"/>
              </w:rPr>
              <w:lastRenderedPageBreak/>
              <w:t>на масложировую продукцию» (глава 5)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38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4.08.2022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033/2013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молока и молочной продукции»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IX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39" w:tooltip="&quot;ТР ТС 034/2013 Технический регламент Таможенного союза &quot;О безопасности мяса и мясной продукции&quot;&#10;(утв. решением Совета ЕЭК от 09.10.2013 N 68)&#10;Технический регламент Таможенного союза от 09.10.2013 N 034/2013&#10;Статус: действует с 01.05.2014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034/2013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мяса и мясной продукции»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VIII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40" w:tooltip="&quot;ТР ЕАЭС 040/2016 Технический регламент Евразийского экономического союза &quot;О безопасности рыбы и рыбной ...&quot;&#10;(утв. решением Совета ЕЭК от 18.10.2016 N 162)&#10;Технический регламент Евразийского экономического союза от ...&#10;Статус: действует с 01.09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ЕАЭС 040/2016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рыбы и рыбной продукции»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41" w:tooltip="&quot;ТР ЕАЭС 044/2017 Технический регламент Евразийского экономического союза &quot;О безопасности ...&quot;&#10;(утв. решением Совета ЕЭК от 23.06.2017 N 45)&#10;Технический регламент Евразийского экономического ...&#10;Статус: действующая редакция (действ. с 07.05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z w:val="24"/>
                  <w:szCs w:val="24"/>
                </w:rPr>
                <w:t>ТР ЕАЭС 044/2017</w:t>
              </w:r>
            </w:hyperlink>
            <w:r w:rsidRPr="007D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068">
              <w:rPr>
                <w:rFonts w:ascii="Times New Roman" w:hAnsi="Times New Roman" w:cs="Times New Roman"/>
              </w:rPr>
              <w:t xml:space="preserve">«О безопасности упакованной питьевой воды, включая природную минеральную воду»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42" w:tooltip="&quot;ТР ЕАЭС 047/2018 Технический регламент Евразийского экономического союза &quot;О безопасности алкогольной ...&quot;&#10;(утв. решением Совета ЕЭК от 05.12.2018 N 98)&#10;Технический регламент Евразийского экономического союза ...&#10;Статус: вступает в силу с 01.01.2024" w:history="1">
              <w:r w:rsidRPr="00E02929">
                <w:rPr>
                  <w:rStyle w:val="a8"/>
                  <w:rFonts w:ascii="Times New Roman" w:hAnsi="Times New Roman" w:cs="Times New Roman"/>
                  <w:color w:val="E48B00"/>
                </w:rPr>
                <w:t>ТР ЕАЭС 047/2018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алкогольной продукции»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43" w:tooltip="&quot;ТР ЕАЭС 051/2021 Технический регламент Евразийского экономического союза &quot;О безопасности мяса птицы и ...&quot;&#10;(утв. решением Совета ЕЭК от 29.10.2021 N 110)&#10;Технический регламент Евразийского экономического союза ...&#10;Статус: вступает в силу с 01.01.20" w:history="1">
              <w:r w:rsidRPr="00E02929">
                <w:rPr>
                  <w:rStyle w:val="a8"/>
                  <w:rFonts w:ascii="Times New Roman" w:hAnsi="Times New Roman" w:cs="Times New Roman"/>
                  <w:color w:val="E48B00"/>
                </w:rPr>
                <w:t>ТР ЕАЭС 051/2021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мяса птицы и продукции его переработки»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VIII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244" w:tooltip="&quot;Об охране здоровья граждан от воздействия окружающего табачного дыма, последствий потребления ...&quot;&#10;Федеральный закон от 23.02.2013 N 15-ФЗ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23.02.2013 №15-ФЗ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охране здоровья граждан от воздействия окружающего табачного дыма и последствий потребления табака» (ст. 19)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068">
              <w:rPr>
                <w:rFonts w:ascii="Times New Roman" w:eastAsia="Times New Roman" w:hAnsi="Times New Roman" w:cs="Times New Roman"/>
              </w:rPr>
              <w:t xml:space="preserve">Федеральный Закон </w:t>
            </w:r>
            <w:hyperlink r:id="rId245" w:tooltip="&quot;О качестве и безопасности пищевых продуктов (с изменениями на 13 июля 2020 года) (редакция, действующая с 1 января 2022 года)&quot;&#10;Федеральный закон от 02.01.2000 N 29-ФЗ&#10;Статус: действующая редакция (действ. с 01.01.2022)" w:history="1">
              <w:r w:rsidRPr="00E02929">
                <w:rPr>
                  <w:rStyle w:val="a8"/>
                  <w:rFonts w:ascii="Times New Roman" w:eastAsia="Times New Roman" w:hAnsi="Times New Roman" w:cs="Times New Roman"/>
                  <w:color w:val="0000AA"/>
                </w:rPr>
                <w:t>от 02.01.2000 №29-ФЗ</w:t>
              </w:r>
            </w:hyperlink>
            <w:r w:rsidRPr="007D7068">
              <w:rPr>
                <w:rFonts w:ascii="Times New Roman" w:eastAsia="Times New Roman" w:hAnsi="Times New Roman" w:cs="Times New Roman"/>
              </w:rPr>
              <w:t xml:space="preserve"> «О качестве и безопасности пищевой продукции» (ст. 17-18, 25.1-25.6)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Федеральный закон от 17.09.1998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№157-ФЗ «Об иммунопрофилактике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инфекционных болезней» (ст. 5, 9-11)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Минздрава РФ </w:t>
            </w:r>
            <w:hyperlink r:id="rId246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от 28.01.2021 №29н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247" w:tooltip="&quot;Трудовой кодекс Российской Федерации (с изменениями на 15 июля 2022 года) (редакция, действующая с 25 июля 2022 года)&quot;&#10;Кодекс РФ от 30.12.2001 N 197-ФЗ&#10;Статус: действующая редакция (действ. с 25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Трудового кодекса Российской Федерации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, перечня </w:t>
            </w:r>
            <w:r w:rsidRPr="007D7068">
              <w:rPr>
                <w:rFonts w:ascii="Times New Roman" w:hAnsi="Times New Roman" w:cs="Times New Roman"/>
              </w:rPr>
              <w:lastRenderedPageBreak/>
              <w:t>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 (п. 18, 20-23, приложение)</w:t>
            </w:r>
          </w:p>
          <w:p w:rsidR="00FA3410" w:rsidRPr="007D7068" w:rsidRDefault="00FA3410" w:rsidP="007D7068">
            <w:pPr>
              <w:pStyle w:val="2"/>
              <w:shd w:val="clear" w:color="auto" w:fill="FFFFFF"/>
              <w:spacing w:before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</w:pPr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Приказ Минздрава РФ </w:t>
            </w:r>
            <w:hyperlink r:id="rId248" w:tooltip="&quot;О профессиональной гигиенической подготовке и аттестации должностных лиц и работников организаций (Минюст N 2321 20.07.2000)&quot;&#10;Приказ Минздрава России от 29.06.2000 N 229&#10;Статус: действует с 11.08.2000" w:history="1"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z w:val="22"/>
                  <w:szCs w:val="24"/>
                </w:rPr>
                <w:t>от 29.06.2000 №229</w:t>
              </w:r>
            </w:hyperlink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 «О профессиональной гигиенической подготовке и аттестации должностных лиц и работников организаций»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Приказ Минздрава РФ от 05.08.2003 №330 «О мерах по совершенствованию лечебного питания в лечебно-профилактических учреждениях РФ»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Минтруда РФ №988н/ Приказ Минздрава РФ </w:t>
            </w:r>
            <w:hyperlink r:id="rId249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№1420н от 31.12.2020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50" w:tooltip="&quot;О введении в действие СанПиН 2.6.1.1192-03 (с изменениями на 14 февраля 2006 года)&quot;&#10;&quot;СанПиН ...&quot;&#10;Постановление Главного государственного санитарного врача РФ от 18.02.2003 N ...&#10;Статус: действующая редакция (действ. с 01.05.200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2.6.1.1192-03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51" w:tooltip="&quot;Об утверждении СанПиН 2.6.1.2573-10&quot;&#10;&quot;СанПиН 2.6.1.2573-10 Гигиенические требования к размещению и ...&quot;&#10;Постановление Главного государственного санитарного врача РФ от 18.01.2010 N 3&#10;Санитарно-эпидемиологические ...&#10;Статус: действует с 26.04.2010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2.6.1.2573-10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к размещению и эксплуатации ускорителей электронов с энергией до 100 МэВ»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52" w:tooltip="&quot;Об утверждении СанПиН 2.6.1.2748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2&#10;Санитарно-эпидемиологические ...&#10;Статус: действует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2.6.1.2748-10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53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2.6.1.2800-10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54" w:tooltip="&quot;Об утверждении СанПиН 2.6.1.2891-11 &quot;Требования радиационной безопасности при производстве, эксплуатации и ...&quot;&#10;Постановление Главного государственного санитарного врача РФ от 07.07.2011 N 91&#10;Санитарно-эпидемиологические правила ...&#10;Статус: действу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2.6.1.2891-11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55" w:tooltip="&quot;Об утверждении СанПиН 2.6.1.3106-13 &quot;Гигиенические требования по обеспечению радиационной безопасности ...&quot;&#10;Постановление Главного государственного санитарного врача РФ от 16.09.2013 N ...&#10;Статус: действует с 06.12.2013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2.6.1.3106-13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56" w:tooltip="&quot;Об утверждении СанПиН 2.6.1.3164-14 &quot;Гигиенические требования по обеспечению радиационной ...&quot;&#10;Постановление Главного государственного санитарного врача РФ от 05.05.2014 N ...&#10;Статус: действующая редакция (действ. с 08.12.2017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2.6.1.3164-14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рентгеновской дефектоскопии»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57" w:tooltip="&quot;Об утверждении СанПиН 2.6.1.3289-15 &quot;Гигиенические требования по обеспечению радиационной ...&quot;&#10;Постановление Главного государственного санитарного врача РФ от 20.07.2015 N ...&#10;Статус: действующая редакция (действ. с 08.12.2017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2.6.1.3289-15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58" w:tooltip="&quot;Об утверждении СанПиН 2.6.1.3488-17 &quot;Гигиенические требования по обеспечению радиационной безопасности ...&quot;&#10;Постановление Главного государственного санитарного врача РФ от 04.09.2017 N ...&#10;Статус: действует с 26.11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2.6.1.3488-17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59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 XIII)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60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по профилактике инфекционных болезней»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61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62" w:tooltip="&quot;Об утверждении санитарно-эпидемиологических правил СП 3.1.3597-20 &quot;Профилактика новой ...&quot;&#10;Постановление Главного государственного санитарного врача РФ от 22.05.2020 N ...&#10;Статус: действующая редакция (действ. с 02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3.1.3597-20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«Профилактика новой коронавирусной инфекции (</w:t>
            </w:r>
            <w:r w:rsidRPr="007D7068">
              <w:rPr>
                <w:rFonts w:ascii="Times New Roman" w:hAnsi="Times New Roman" w:cs="Times New Roman"/>
                <w:lang w:val="en-US"/>
              </w:rPr>
              <w:t>COVID</w:t>
            </w:r>
            <w:r w:rsidRPr="007D7068">
              <w:rPr>
                <w:rFonts w:ascii="Times New Roman" w:hAnsi="Times New Roman" w:cs="Times New Roman"/>
              </w:rPr>
              <w:t>-19)»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 w:rsidRPr="007D7068">
              <w:rPr>
                <w:rFonts w:ascii="Times New Roman" w:hAnsi="Times New Roman" w:cs="Times New Roman"/>
                <w:lang w:val="en-US"/>
              </w:rPr>
              <w:t>COVID</w:t>
            </w:r>
            <w:r w:rsidRPr="007D7068">
              <w:rPr>
                <w:rFonts w:ascii="Times New Roman" w:hAnsi="Times New Roman" w:cs="Times New Roman"/>
              </w:rPr>
              <w:t>-19)»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2.4.3648-20 «Санитарно-</w:t>
            </w:r>
            <w:r w:rsidRPr="007D7068">
              <w:rPr>
                <w:rFonts w:ascii="Times New Roman" w:hAnsi="Times New Roman" w:cs="Times New Roman"/>
              </w:rPr>
              <w:lastRenderedPageBreak/>
              <w:t>эпидемиологические требования к организациям воспитания и обучения, отдыха и оздоровления детей и молодежи»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63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2.2.3670-20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труда» (разделы III, V-VIII, XXII)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64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65" w:tooltip="&quot;СП 44.13330.2011 Административные и бытовые здания. Актуализированная ...&quot;&#10;(утв. приказом Минрегиона России от 27.12.2010 N 782)&#10;Свод правил от ...&#10;Статус: действующая редакция (действ. с 08.01.2022)&#10;Применяется для целей технического регламента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44.13330.2011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«Административные и бытовые здания. Актуализированная редакция </w:t>
            </w:r>
            <w:hyperlink r:id="rId266" w:tooltip="&quot;СНиП 2.09.04-87 Административные и бытовые здания (с Изменениями N 1, 2, 3)&quot;&#10;(утв. постановлением Госстроя СССР от 30.12.1987 N 313)&#10;Строительные нормы и правила Российской ...&#10;Статус: недействующий  (действ. с 01.01.1989 по 28.04.2020)" w:history="1">
              <w:r w:rsidRPr="00E02929">
                <w:rPr>
                  <w:rStyle w:val="a8"/>
                  <w:rFonts w:ascii="Times New Roman" w:hAnsi="Times New Roman" w:cs="Times New Roman"/>
                  <w:color w:val="BF2F1C"/>
                </w:rPr>
                <w:t xml:space="preserve">СНиП </w:t>
              </w:r>
              <w:r w:rsidRPr="00E02929">
                <w:rPr>
                  <w:rStyle w:val="a8"/>
                  <w:rFonts w:ascii="Times New Roman" w:eastAsia="Times New Roman" w:hAnsi="Times New Roman" w:cs="Times New Roman"/>
                  <w:bCs/>
                  <w:color w:val="BF2F1C"/>
                </w:rPr>
                <w:t>2.09.04-87</w:t>
              </w:r>
            </w:hyperlink>
            <w:r w:rsidRPr="007D7068">
              <w:rPr>
                <w:rFonts w:ascii="Times New Roman" w:hAnsi="Times New Roman" w:cs="Times New Roman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Р 3.5.1904-04 «Использование ультрафиолетового бактерицидного излучения для обеззараживания воздуха и поверхностей в помещениях»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</w:t>
            </w:r>
            <w:r w:rsidRPr="007D7068">
              <w:rPr>
                <w:rFonts w:ascii="Times New Roman" w:hAnsi="Times New Roman" w:cs="Times New Roman"/>
              </w:rPr>
              <w:lastRenderedPageBreak/>
              <w:t>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267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Минздрава СССР </w:t>
            </w:r>
            <w:hyperlink r:id="rId268" w:tooltip="&quot;О развитии дезинфекционного дела в стране&quot;&#10;Приказ Минздрава СССР от 03.09.1991 N 254&#10;Статус: действует с 03.09.199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03.09.1991 №254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развитии дезинфекционного дела в стране»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Главного </w:t>
            </w:r>
            <w:r w:rsidRPr="007D7068">
              <w:rPr>
                <w:rFonts w:ascii="Times New Roman" w:hAnsi="Times New Roman" w:cs="Times New Roman"/>
              </w:rPr>
              <w:lastRenderedPageBreak/>
              <w:t xml:space="preserve">государственного санитарного врача РФ </w:t>
            </w:r>
            <w:hyperlink r:id="rId269" w:tooltip="&quot;О проведении дополнительных санитарно-противоэпидемических мероприятий, направленных на предупреждение ...&quot;&#10;Постановление Главного государственного санитарного врача РФ от 07.08.2009 N 53&#10;Статус: действует с 25.10.200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07.08.2009 №53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проведении дополнительных санитарно-противоэпидемических мероприятий, направленных на предупреждение заноса и ограничения распространения случаев гриппа, вызванных высокопатогенным вирусом A/H1N1/09» (п. 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70" w:tooltip="&quot;ГОСТ Р 56994-2016 Дезинфектология и дезинфекционная деятельность. Термины и определения&quot;&#10;(утв. приказом Росстандарта от 30.06.2016 N 748-ст)&#10;Применяется с 01.01.2017&#10;Статус: действует с 01.01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ГОСТ Р 56994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«Дезинфектология и дезинфекционная деятельность. Термины и определения»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15/6-5 от 28.02.1991 «Методические указания по контролю работы паровых и воздушных стерилизаторов»</w:t>
            </w:r>
          </w:p>
          <w:p w:rsidR="00FA3410" w:rsidRPr="007D7068" w:rsidRDefault="00FA3410" w:rsidP="007D7068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2.2.4.706-98/МУ ОТ РМ 01-98 «Оценка освещения рабочих мест» (п 3.1-3.3, 3.4.2, 5.1-5.5, 6.1-6.10)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 (п. 3, 4)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МУ 3.4.2552-09 «Организация и проведение первичных противоэпидемических мероприятий в случаях выявления больного (трупа), подозрительного на заболевания </w:t>
            </w:r>
            <w:r w:rsidRPr="007D7068">
              <w:rPr>
                <w:rFonts w:ascii="Times New Roman" w:hAnsi="Times New Roman" w:cs="Times New Roman"/>
              </w:rPr>
              <w:lastRenderedPageBreak/>
              <w:t>инфекционными болезнями, вызывающими чрезвычайные ситуации в области санитарно-эпидемиологического благополучия населения» (п. 3, 4, 5, 7, 9)</w:t>
            </w:r>
          </w:p>
          <w:p w:rsidR="00FA3410" w:rsidRPr="007D7068" w:rsidRDefault="00FA3410" w:rsidP="007D7068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  <w:p w:rsidR="00FA3410" w:rsidRPr="007D7068" w:rsidRDefault="00FA3410" w:rsidP="007D7068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(п. 3.1.1, 3.1.2, 3.1.3, 3.2.8., 4.1, 4.2, 4.5, 5.1, 5.2)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МР 5.1.0096-14 «Методические подходы к организации оценки процессов производства (изготовления) пищевой продукции на основе принципов ХАССП»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7D7068">
              <w:rPr>
                <w:sz w:val="22"/>
                <w:szCs w:val="22"/>
                <w:lang w:val="en-US" w:eastAsia="en-US"/>
              </w:rPr>
              <w:t>MP</w:t>
            </w:r>
            <w:r w:rsidRPr="007D7068">
              <w:rPr>
                <w:sz w:val="22"/>
                <w:szCs w:val="22"/>
              </w:rPr>
              <w:t xml:space="preserve">3.1.0170-20 «Эпидемиология и профилактика 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>-19»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  <w:lang w:eastAsia="en-US"/>
              </w:rPr>
            </w:pPr>
            <w:r w:rsidRPr="007D7068">
              <w:rPr>
                <w:sz w:val="22"/>
                <w:szCs w:val="22"/>
                <w:lang w:val="en-US" w:eastAsia="en-US"/>
              </w:rPr>
              <w:t>MP</w:t>
            </w:r>
            <w:r w:rsidRPr="007D7068">
              <w:rPr>
                <w:sz w:val="22"/>
                <w:szCs w:val="22"/>
              </w:rPr>
              <w:t xml:space="preserve">3.1.0173-20 «Организация противоэпидемических мероприятий в период пандемии 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 xml:space="preserve">-19» </w:t>
            </w:r>
          </w:p>
          <w:p w:rsidR="00FA3410" w:rsidRPr="007D7068" w:rsidRDefault="00FA3410" w:rsidP="007D7068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hyperlink r:id="rId271" w:tooltip="&quot;МР 4.3.0212-20 Контроль систем вентиляции&quot;&#10;Методические рекомендации от 04.12.2020 N 4.3.0212-20&#10;Применяется с 04.12.2020 взамен Инструкция Минздрава СССР 1231-75, Методические указания заместителя Главного ...&#10;Статус: действует с 04.12.2020" w:history="1">
              <w:r w:rsidRPr="00E02929">
                <w:rPr>
                  <w:rStyle w:val="a8"/>
                  <w:b w:val="0"/>
                  <w:color w:val="0000AA"/>
                  <w:sz w:val="22"/>
                  <w:szCs w:val="22"/>
                </w:rPr>
                <w:t>МР 4.3.0212-20</w:t>
              </w:r>
            </w:hyperlink>
            <w:r w:rsidRPr="007D7068">
              <w:rPr>
                <w:b w:val="0"/>
                <w:sz w:val="22"/>
                <w:szCs w:val="22"/>
              </w:rPr>
              <w:t xml:space="preserve"> «Контроль систем вентиляции» (Разделы </w:t>
            </w:r>
            <w:r w:rsidRPr="007D7068">
              <w:rPr>
                <w:b w:val="0"/>
                <w:sz w:val="22"/>
                <w:szCs w:val="22"/>
                <w:lang w:val="en-US"/>
              </w:rPr>
              <w:t>II</w:t>
            </w:r>
            <w:r w:rsidRPr="007D7068">
              <w:rPr>
                <w:b w:val="0"/>
                <w:sz w:val="22"/>
                <w:szCs w:val="22"/>
              </w:rPr>
              <w:t xml:space="preserve">, </w:t>
            </w:r>
            <w:r w:rsidRPr="007D7068">
              <w:rPr>
                <w:b w:val="0"/>
                <w:sz w:val="22"/>
                <w:szCs w:val="22"/>
                <w:lang w:val="en-US"/>
              </w:rPr>
              <w:t>IV</w:t>
            </w:r>
            <w:r w:rsidRPr="007D7068">
              <w:rPr>
                <w:b w:val="0"/>
                <w:sz w:val="22"/>
                <w:szCs w:val="22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Санитарно-эпидемиологическая экспертиза условий труда в целях расследования профессиональных заболеваний, отравлений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Общественные здания и сооружения, помещения, в том числе технологические процессы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/эксплуатация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272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санитарно-эпидемиологическом благополучии населения»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(ст. 25)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Минздрава РФ </w:t>
            </w:r>
            <w:hyperlink r:id="rId273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от 28.01.2021 №29н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274" w:tooltip="&quot;Трудовой кодекс Российской Федерации (с изменениями на 15 июля 2022 года) (редакция, действующая с 25 июля 2022 года)&quot;&#10;Кодекс РФ от 30.12.2001 N 197-ФЗ&#10;Статус: действующая редакция (действ. с 25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Трудового кодекса Российской Федерации</w:t>
              </w:r>
            </w:hyperlink>
            <w:r w:rsidRPr="007D7068">
              <w:rPr>
                <w:rFonts w:ascii="Times New Roman" w:hAnsi="Times New Roman" w:cs="Times New Roman"/>
              </w:rPr>
              <w:t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Приказ Минтруда России №988н/Приказ Минздрава России </w:t>
            </w:r>
            <w:hyperlink r:id="rId275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№1420н от 31.12.2020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pStyle w:val="2"/>
              <w:shd w:val="clear" w:color="auto" w:fill="FFFFFF"/>
              <w:spacing w:before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</w:pPr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Приказ Минздрава РФ </w:t>
            </w:r>
            <w:hyperlink r:id="rId276" w:tooltip="&quot;О профессиональной гигиенической подготовке и аттестации должностных лиц и работников организаций (Минюст N 2321 20.07.2000)&quot;&#10;Приказ Минздрава России от 29.06.2000 N 229&#10;Статус: действует с 11.08.2000" w:history="1"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z w:val="22"/>
                  <w:szCs w:val="24"/>
                </w:rPr>
                <w:t>от 29.06.2000 №229</w:t>
              </w:r>
            </w:hyperlink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 «О профессиональной гигиенической подготовке и аттестации должностных лиц и работников организаций»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77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2.2.3670-20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труда»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78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79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Минтруда РФ </w:t>
            </w:r>
            <w:hyperlink r:id="rId280" w:tooltip="&quot;Об утверждении Норм предельно допустимых нагрузок для лиц моложе восемнадцати лет при подъеме и ...&quot;&#10;Постановление Министерства труда и социального развития РФ от 07.04.1999 N 7&#10;Статус: действует с 10.08.199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07.04.1999 №7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81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Р 2.2.2006-05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«Руководство по </w:t>
            </w:r>
            <w:r w:rsidRPr="007D7068">
              <w:rPr>
                <w:rFonts w:ascii="Times New Roman" w:hAnsi="Times New Roman" w:cs="Times New Roman"/>
              </w:rPr>
              <w:lastRenderedPageBreak/>
              <w:t xml:space="preserve">гигиенической оценке факторов рабочей среды и трудового процесса. Критерии и классификация условий труда»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82" w:tooltip="&quot;МР 2.2.0244-21 Методические рекомендации по обеспечению санитарно-эпидемиологических требований к условиям труда&quot;&#10;Методические рекомендации от 17.05.2021 N 2.2.0244-21&#10;Применяется с 17.05.2021&#10;Статус: действует с 17.05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МР 2.2.0244-21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«2.2. Гигиена труда. Методические рекомендации по обеспечению санитарно-эпидемиологических требований к условиям труда. Методические рекомендации»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283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Правительства РФ </w:t>
            </w:r>
            <w:hyperlink r:id="rId284" w:tooltip="&quot;Об утверждении Положения о расследовании и учете профессиональных заболеваний (с изменениями на 10 июля 2020 года)&quot;&#10;Постановление Правительства РФ от 15.12.2000 N 967&#10;Статус: действующая редакция (действ. с 18.07.2020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15.12.2000 №967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Положения о расследовании и учете профессиональных заболеваний»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Минздрава РФ </w:t>
            </w:r>
            <w:hyperlink r:id="rId285" w:tooltip="&quot;О совершенствовании системы расследования и учета профессиональных заболеваний в Российской Федерации (с изменениями на 15 августа 2011 года)&quot;&#10;Приказ Минздрава России от 28.05.2001 N 176&#10;Статус: действующая редакция (действ. с 11.10.2011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28.05.2001 №176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совершенствовании системы расследования и учета профессиональных заболеваний в РФ» (Приложения 1, 2, 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Роспотребнадзора </w:t>
            </w:r>
            <w:hyperlink r:id="rId286" w:tooltip="&quot;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&quot;&#10;Приказ Роспотребнадзора от 31.03.2008 N 103&#10;Статус: действует с 28.05.2008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31.03.2008 №103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инструкции по составлению санитарно-гигиенической характеристики условий труда работника </w:t>
            </w:r>
            <w:r w:rsidRPr="007D7068">
              <w:rPr>
                <w:rFonts w:ascii="Times New Roman" w:hAnsi="Times New Roman" w:cs="Times New Roman"/>
              </w:rPr>
              <w:lastRenderedPageBreak/>
              <w:t>при подозрении у него профессионального заболевания»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87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Р 2.2.2006-05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«Руководство по гигиенической оценке факторов рабочей среды и трудового процесса. Критерии и классификация условий труда»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МР 2.2.9.2242-07 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Санитарно-эпидемиологическое обследование в целях расследования профессиональных заболеваний, отравлений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Общественные здания и сооружения, помещения, в том числе технологические процессы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/эксплуатация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288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санитарно-эпидемиологическом благополучии населения»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(ст. 25)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Минздрава РФ </w:t>
            </w:r>
            <w:hyperlink r:id="rId289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от 28.01.2021 №29н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290" w:tooltip="&quot;Трудовой кодекс Российской Федерации (с изменениями на 15 июля 2022 года) (редакция, действующая с 25 июля 2022 года)&quot;&#10;Кодекс РФ от 30.12.2001 N 197-ФЗ&#10;Статус: действующая редакция (действ. с 25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Трудового кодекса Российской Федерации</w:t>
              </w:r>
            </w:hyperlink>
            <w:r w:rsidRPr="007D7068">
              <w:rPr>
                <w:rFonts w:ascii="Times New Roman" w:hAnsi="Times New Roman" w:cs="Times New Roman"/>
              </w:rPr>
              <w:t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Минтруда России №988н/Приказ Минздрава России </w:t>
            </w:r>
            <w:hyperlink r:id="rId291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№1420н от 31.12.2020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перечня вредных и (или) опасных производственных факторов и работ, при выполнении которых </w:t>
            </w:r>
            <w:r w:rsidRPr="007D7068">
              <w:rPr>
                <w:rFonts w:ascii="Times New Roman" w:hAnsi="Times New Roman" w:cs="Times New Roman"/>
              </w:rPr>
              <w:lastRenderedPageBreak/>
              <w:t>проводятся обязательные предварительные медицинские осмотры при поступлении на работу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pStyle w:val="2"/>
              <w:shd w:val="clear" w:color="auto" w:fill="FFFFFF"/>
              <w:spacing w:before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</w:pPr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Приказ Минздрава РФ </w:t>
            </w:r>
            <w:hyperlink r:id="rId292" w:tooltip="&quot;О профессиональной гигиенической подготовке и аттестации должностных лиц и работников организаций (Минюст N 2321 20.07.2000)&quot;&#10;Приказ Минздрава России от 29.06.2000 N 229&#10;Статус: действует с 11.08.2000" w:history="1"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z w:val="22"/>
                  <w:szCs w:val="24"/>
                </w:rPr>
                <w:t>от 29.06.2000 №229</w:t>
              </w:r>
            </w:hyperlink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 «О профессиональной гигиенической подготовке и аттестации должностных лиц и работников организаций»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Минтруда РФ </w:t>
            </w:r>
            <w:hyperlink r:id="rId293" w:tooltip="&quot;Об утверждении Норм предельно допустимых нагрузок для лиц моложе восемнадцати лет при подъеме и ...&quot;&#10;Постановление Министерства труда и социального развития РФ от 07.04.1999 N 7&#10;Статус: действует с 10.08.199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07.04.1999 №7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94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95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2.2.3670-20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труда»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96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97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Р 2.2.2006-05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«Руководство по гигиенической оценке факторов рабочей среды и трудового процесса. Критерии и классификация условий труда»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298" w:tooltip="&quot;МР 2.2.0244-21 Методические рекомендации по обеспечению санитарно-эпидемиологических требований к условиям труда&quot;&#10;Методические рекомендации от 17.05.2021 N 2.2.0244-21&#10;Применяется с 17.05.2021&#10;Статус: действует с 17.05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МР 2.2.0244-21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«2.2. Гигиена труда. Методические рекомендации по </w:t>
            </w:r>
            <w:r w:rsidRPr="007D7068">
              <w:rPr>
                <w:rFonts w:ascii="Times New Roman" w:hAnsi="Times New Roman" w:cs="Times New Roman"/>
              </w:rPr>
              <w:lastRenderedPageBreak/>
              <w:t>обеспечению санитарно-эпидемиологических требований к условиям труда. Методические рекомендации»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299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Правительства РФ </w:t>
            </w:r>
            <w:hyperlink r:id="rId300" w:tooltip="&quot;Об утверждении Положения о расследовании и учете профессиональных заболеваний (с изменениями на 10 июля 2020 года)&quot;&#10;Постановление Правительства РФ от 15.12.2000 N 967&#10;Статус: действующая редакция (действ. с 18.07.2020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15.12.2000 №967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Положения о расследовании и учете профессиональных заболеваний»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Минздрава РФ </w:t>
            </w:r>
            <w:hyperlink r:id="rId301" w:tooltip="&quot;О совершенствовании системы расследования и учета профессиональных заболеваний в Российской Федерации (с изменениями на 15 августа 2011 года)&quot;&#10;Приказ Минздрава России от 28.05.2001 N 176&#10;Статус: действующая редакция (действ. с 11.10.2011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28.05.2001 №176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совершенствовании системы расследования и учета профессиональных заболеваний в РФ» (Приложения 1, 2, 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Роспотребнадзора </w:t>
            </w:r>
            <w:hyperlink r:id="rId302" w:tooltip="&quot;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&quot;&#10;Приказ Роспотребнадзора от 31.03.2008 N 103&#10;Статус: действует с 28.05.2008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31.03.2008 №103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03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Р 2.2.2006-05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«Руководство по гигиенической оценке факторов рабочей среды и трудового процесса. Критерии и </w:t>
            </w:r>
            <w:r w:rsidRPr="007D7068">
              <w:rPr>
                <w:rFonts w:ascii="Times New Roman" w:hAnsi="Times New Roman" w:cs="Times New Roman"/>
              </w:rPr>
              <w:lastRenderedPageBreak/>
              <w:t>классификация условий труда»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МР 2.2.9.2242-07 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Санитарно-эпидемиологическое обследование в целях расследования инфекционных заболеваний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Общественные здания и сооружения, помещения, в том числе технологические процессы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/эксплуатация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304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санитарно-эпидемиологическом благополучии населения» (статьи 17, 24, 27, 28, 29, 33, 34-36)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Федеральный закон от 17.09.1998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№157-ФЗ «Об иммунопрофилактике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инфекционных болезней» (ст. 5, 9-11)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Минздрава РФ </w:t>
            </w:r>
            <w:hyperlink r:id="rId305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от 28.01.2021 №29н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306" w:tooltip="&quot;Трудовой кодекс Российской Федерации (с изменениями на 15 июля 2022 года) (редакция, действующая с 25 июля 2022 года)&quot;&#10;Кодекс РФ от 30.12.2001 N 197-ФЗ&#10;Статус: действующая редакция (действ. с 25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Трудового кодекса Российской Федерации</w:t>
              </w:r>
            </w:hyperlink>
            <w:r w:rsidRPr="007D7068">
              <w:rPr>
                <w:rFonts w:ascii="Times New Roman" w:hAnsi="Times New Roman" w:cs="Times New Roman"/>
              </w:rPr>
              <w:t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 (п. 18, 20-23, приложение)</w:t>
            </w:r>
          </w:p>
          <w:p w:rsidR="00FA3410" w:rsidRPr="007D7068" w:rsidRDefault="00FA3410" w:rsidP="007D7068">
            <w:pPr>
              <w:pStyle w:val="2"/>
              <w:shd w:val="clear" w:color="auto" w:fill="FFFFFF"/>
              <w:spacing w:before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</w:pPr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Приказ Минздрава РФ </w:t>
            </w:r>
            <w:hyperlink r:id="rId307" w:tooltip="&quot;О профессиональной гигиенической подготовке и аттестации должностных лиц и работников организаций (Минюст N 2321 20.07.2000)&quot;&#10;Приказ Минздрава России от 29.06.2000 N 229&#10;Статус: действует с 11.08.2000" w:history="1"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z w:val="22"/>
                  <w:szCs w:val="24"/>
                </w:rPr>
                <w:t>от 29.06.2000 №229</w:t>
              </w:r>
            </w:hyperlink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 «О профессиональной гигиенической подготовке и аттестации должностных лиц и работников организаций»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Приказ Минздрава РФ от 05.08.2003 №330 «О мерах по совершенствованию лечебного питания в лечебно-</w:t>
            </w:r>
            <w:r w:rsidRPr="007D7068">
              <w:rPr>
                <w:rFonts w:ascii="Times New Roman" w:hAnsi="Times New Roman" w:cs="Times New Roman"/>
              </w:rPr>
              <w:lastRenderedPageBreak/>
              <w:t>профилактических учреждениях РФ»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Минтруда РФ №988н/ Приказ Минздрава РФ </w:t>
            </w:r>
            <w:hyperlink r:id="rId308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№1420н от 31.12.2020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09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10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11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по профилактике инфекционных болезней»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12" w:tooltip="&quot;Об утверждении санитарно-эпидемиологических правил СП 3.1.3597-20 &quot;Профилактика новой ...&quot;&#10;Постановление Главного государственного санитарного врача РФ от 22.05.2020 N ...&#10;Статус: действующая редакция (действ. с 02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3.1.3597-20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«Профилактика новой коронавирусной инфекции (</w:t>
            </w:r>
            <w:r w:rsidRPr="007D7068">
              <w:rPr>
                <w:rFonts w:ascii="Times New Roman" w:hAnsi="Times New Roman" w:cs="Times New Roman"/>
                <w:lang w:val="en-US"/>
              </w:rPr>
              <w:t>COVID</w:t>
            </w:r>
            <w:r w:rsidRPr="007D7068">
              <w:rPr>
                <w:rFonts w:ascii="Times New Roman" w:hAnsi="Times New Roman" w:cs="Times New Roman"/>
              </w:rPr>
              <w:t>-19)»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СП 3.1/2.4.3598-20 «Санитарно- эпидемиологические требования к устройству, содержанию и организации </w:t>
            </w:r>
            <w:r w:rsidRPr="007D7068">
              <w:rPr>
                <w:rFonts w:ascii="Times New Roman" w:hAnsi="Times New Roman" w:cs="Times New Roman"/>
              </w:rPr>
              <w:lastRenderedPageBreak/>
              <w:t>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 w:rsidRPr="007D7068">
              <w:rPr>
                <w:rFonts w:ascii="Times New Roman" w:hAnsi="Times New Roman" w:cs="Times New Roman"/>
                <w:lang w:val="en-US"/>
              </w:rPr>
              <w:t>COVID</w:t>
            </w:r>
            <w:r w:rsidRPr="007D7068">
              <w:rPr>
                <w:rFonts w:ascii="Times New Roman" w:hAnsi="Times New Roman" w:cs="Times New Roman"/>
              </w:rPr>
              <w:t>-19)»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13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314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Минздрава СССР </w:t>
            </w:r>
            <w:hyperlink r:id="rId315" w:tooltip="&quot;О развитии дезинфекционного дела в стране&quot;&#10;Приказ Минздрава СССР от 03.09.1991 N 254&#10;Статус: действует с 03.09.199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03.09.1991 №254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развитии дезинфекционного дела в стране»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</w:t>
            </w:r>
            <w:hyperlink r:id="rId316" w:tooltip="&quot;О проведении дополнительных санитарно-противоэпидемических мероприятий, направленных на предупреждение ...&quot;&#10;Постановление Главного государственного санитарного врача РФ от 07.08.2009 N 53&#10;Статус: действует с 25.10.200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07.08.2009 №53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проведении дополнительных санитарно-противоэпидемических мероприятий, направленных на предупреждение заноса и ограничения распространения случаев гриппа, вызванных высокопатогенным вирусом A/H1N1/09» (п. 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17" w:tooltip="&quot;ГОСТ Р 56994-2016 Дезинфектология и дезинфекционная деятельность. Термины и определения&quot;&#10;(утв. приказом Росстандарта от 30.06.2016 N 748-ст)&#10;Применяется с 01.01.2017&#10;Статус: действует с 01.01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ГОСТ Р 56994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«Дезинфектология и дезинфекционная деятельность. Термины и определения»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15/6-5 от 28.02.1991 «Методические указания по контролю работы паровых и воздушных стерилизаторов»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МУ 3.4.1030-01 «Организация, обеспечение и оценка противоэпидемической готовности медицинских учреждений к проведению мероприятий в случае завоза или </w:t>
            </w:r>
            <w:r w:rsidRPr="007D7068">
              <w:rPr>
                <w:rFonts w:ascii="Times New Roman" w:hAnsi="Times New Roman" w:cs="Times New Roman"/>
              </w:rPr>
              <w:lastRenderedPageBreak/>
              <w:t>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 (п. 3, 4)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 (п. 3, 4, 5, 7, 9)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3.1.3114/1-13 «Организация работы в очагах инфекционных и паразитарных болезней»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7D7068">
              <w:rPr>
                <w:sz w:val="22"/>
                <w:szCs w:val="22"/>
                <w:lang w:val="en-US" w:eastAsia="en-US"/>
              </w:rPr>
              <w:t>MP</w:t>
            </w:r>
            <w:r w:rsidRPr="007D7068">
              <w:rPr>
                <w:sz w:val="22"/>
                <w:szCs w:val="22"/>
              </w:rPr>
              <w:t xml:space="preserve">3.1.0170-20 «Эпидемиология и профилактика 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>-19»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  <w:lang w:eastAsia="en-US"/>
              </w:rPr>
            </w:pPr>
            <w:r w:rsidRPr="007D7068">
              <w:rPr>
                <w:sz w:val="22"/>
                <w:szCs w:val="22"/>
                <w:lang w:val="en-US" w:eastAsia="en-US"/>
              </w:rPr>
              <w:t>MP</w:t>
            </w:r>
            <w:r w:rsidRPr="007D7068">
              <w:rPr>
                <w:sz w:val="22"/>
                <w:szCs w:val="22"/>
              </w:rPr>
              <w:t xml:space="preserve">3.1.0173-20 «Организация противоэпидемических мероприятий в период пандемии 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 xml:space="preserve">-19» 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МР 3.1.0221-20 «Организация работы в очагах COVID-19»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МР 2.2.9.2242-07 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Санитарно-эпидемиологическая экспертиза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Жилые дома, помещения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/строительство,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ввод в эксплуатацию,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318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 (</w:t>
            </w:r>
            <w:r w:rsidRPr="007D7068">
              <w:rPr>
                <w:rFonts w:ascii="Times New Roman" w:hAnsi="Times New Roman" w:cs="Times New Roman"/>
              </w:rPr>
              <w:t xml:space="preserve">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III</w:t>
            </w:r>
            <w:r w:rsidRPr="007D7068">
              <w:rPr>
                <w:rFonts w:ascii="Times New Roman" w:hAnsi="Times New Roman"/>
              </w:rPr>
              <w:t>ст. 23)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19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2.6.1.2523-09</w:t>
              </w:r>
            </w:hyperlink>
            <w:r w:rsidRPr="007D7068">
              <w:rPr>
                <w:rFonts w:ascii="Times New Roman" w:hAnsi="Times New Roman"/>
              </w:rPr>
              <w:t xml:space="preserve"> «Нормы радиационной безопасности (НРБ-99/2009)»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20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2.6.1.2800-10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ограничению облучения населения за счет природных источников ионизирующего излучения»</w:t>
            </w:r>
            <w:r w:rsidRPr="007D7068">
              <w:rPr>
                <w:rFonts w:ascii="Times New Roman" w:hAnsi="Times New Roman"/>
              </w:rPr>
              <w:br w:type="page"/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21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</w:t>
            </w:r>
            <w:r w:rsidRPr="007D7068">
              <w:rPr>
                <w:rFonts w:ascii="Times New Roman" w:hAnsi="Times New Roman"/>
              </w:rPr>
              <w:lastRenderedPageBreak/>
              <w:t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 VIII)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22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обитания»(раздел V)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23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по профилактике инфекционных болезней»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24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Приказ Роспотребнадзора </w:t>
            </w:r>
            <w:hyperlink r:id="rId325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МУК 4.3.3722-21 «Контроль уровня шума на территории жилой застройки, в жилых и общественных зданиях и помещениях» (разделы VII, X, приложение 1)</w:t>
            </w:r>
          </w:p>
          <w:p w:rsidR="00FA3410" w:rsidRPr="007D7068" w:rsidRDefault="00FA3410" w:rsidP="007D7068">
            <w:pPr>
              <w:pStyle w:val="1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Санитарно-эпидемиологическое обследование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Жилые дома, помещения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/строительство,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ввод в эксплуатацию, 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326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 (</w:t>
            </w:r>
            <w:r w:rsidRPr="007D7068">
              <w:rPr>
                <w:rFonts w:ascii="Times New Roman" w:hAnsi="Times New Roman" w:cs="Times New Roman"/>
              </w:rPr>
              <w:t xml:space="preserve">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III</w:t>
            </w:r>
            <w:r w:rsidRPr="007D7068">
              <w:rPr>
                <w:rFonts w:ascii="Times New Roman" w:hAnsi="Times New Roman"/>
              </w:rPr>
              <w:t>ст. 23)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Федеральный закон от 17.09.1998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№157-ФЗ «Об иммунопрофилактике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инфекционных болезней» (ст. 5, 9-11)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Минздрава России </w:t>
            </w:r>
            <w:hyperlink r:id="rId327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от 28.01.2021 №29н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328" w:tooltip="&quot;Трудовой кодекс Российской Федерации (с изменениями на 15 июля 2022 года) (редакция, действующая с 25 июля 2022 года)&quot;&#10;Кодекс РФ от 30.12.2001 N 197-ФЗ&#10;Статус: действующая редакция (действ. с 25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Трудового кодекса Российской Федерации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, перечня медицинских </w:t>
            </w:r>
            <w:r w:rsidRPr="007D7068">
              <w:rPr>
                <w:rFonts w:ascii="Times New Roman" w:hAnsi="Times New Roman" w:cs="Times New Roman"/>
              </w:rPr>
              <w:lastRenderedPageBreak/>
              <w:t>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Минтруда России №988н/ Приказ Минздрава России </w:t>
            </w:r>
            <w:hyperlink r:id="rId329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№1420н от 31.12.2020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30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2.6.1.2800-10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ограничению облучения населения за счет природных источников ионизирующего излучения»</w:t>
            </w:r>
            <w:r w:rsidRPr="007D7068">
              <w:rPr>
                <w:rFonts w:ascii="Times New Roman" w:hAnsi="Times New Roman" w:cs="Times New Roman"/>
              </w:rPr>
              <w:br w:type="page"/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31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 VIII)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32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</w:t>
            </w:r>
            <w:r w:rsidRPr="007D7068">
              <w:rPr>
                <w:rFonts w:ascii="Times New Roman" w:hAnsi="Times New Roman" w:cs="Times New Roman"/>
              </w:rPr>
              <w:lastRenderedPageBreak/>
              <w:t>эпидемиологические требования по профилактике инфекционных болезней»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33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Р 3.5.1904-04 «Использование ультрафиолетового бактерицидного излучения для обеззараживания воздуха и поверхностей в помещениях»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334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Минздрава СССР </w:t>
            </w:r>
            <w:hyperlink r:id="rId335" w:tooltip="&quot;О развитии дезинфекционного дела в стране&quot;&#10;Приказ Минздрава СССР от 03.09.1991 N 254&#10;Статус: действует с 03.09.199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03.09.1991 №254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развитии дезинфекционного дела в стране»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</w:t>
            </w:r>
            <w:hyperlink r:id="rId336" w:tooltip="&quot;О проведении дополнительных санитарно-противоэпидемических мероприятий, направленных на предупреждение ...&quot;&#10;Постановление Главного государственного санитарного врача РФ от 07.08.2009 N 53&#10;Статус: действует с 25.10.200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07.08.2009 №53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проведении дополнительных санитарно-противоэпидемических мероприятий, </w:t>
            </w:r>
            <w:r w:rsidRPr="007D7068">
              <w:rPr>
                <w:rFonts w:ascii="Times New Roman" w:hAnsi="Times New Roman" w:cs="Times New Roman"/>
              </w:rPr>
              <w:lastRenderedPageBreak/>
              <w:t>направленных на предупреждение заноса и ограничения распространения случаев гриппа, вызванных высокопатогенным вирусом A/H1N1/09» (п. 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37" w:tooltip="&quot;ГОСТ Р 56994-2016 Дезинфектология и дезинфекционная деятельность. Термины и определения&quot;&#10;(утв. приказом Росстандарта от 30.06.2016 N 748-ст)&#10;Применяется с 01.01.2017&#10;Статус: действует с 01.01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ГОСТ Р 56994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«Дезинфектология и дезинфекционная деятельность. Термины и определения»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3.1.3114/1-13 «Организация работы в очагах инфекционных и паразитарных болезней»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МР 3.1.0221-20 «Организация работы в очагах COVID-19»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Санитарно-эпидемиологическое обследование в целях расследования инфекционных заболеваний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Жилые дома, помещения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/эксплуатация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338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 (</w:t>
            </w:r>
            <w:r w:rsidRPr="007D7068">
              <w:rPr>
                <w:rFonts w:ascii="Times New Roman" w:hAnsi="Times New Roman" w:cs="Times New Roman"/>
              </w:rPr>
              <w:t xml:space="preserve">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III</w:t>
            </w:r>
            <w:r w:rsidRPr="007D7068">
              <w:rPr>
                <w:rFonts w:ascii="Times New Roman" w:hAnsi="Times New Roman"/>
              </w:rPr>
              <w:t>ст. 23</w:t>
            </w:r>
            <w:r w:rsidRPr="007D7068">
              <w:rPr>
                <w:rFonts w:ascii="Times New Roman" w:hAnsi="Times New Roman" w:cs="Times New Roman"/>
              </w:rPr>
              <w:t>, 29, 33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Федеральный закон от 17.09.1998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№157-ФЗ «Об иммунопрофилактике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инфекционных болезней» (ст. 5, 9-11)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39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40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41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</w:t>
            </w:r>
            <w:r w:rsidRPr="007D7068">
              <w:rPr>
                <w:rFonts w:ascii="Times New Roman" w:hAnsi="Times New Roman" w:cs="Times New Roman"/>
              </w:rPr>
              <w:lastRenderedPageBreak/>
              <w:t>эпидемиологические требования по профилактике инфекционных болезней»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342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Минздрава СССР </w:t>
            </w:r>
            <w:hyperlink r:id="rId343" w:tooltip="&quot;О развитии дезинфекционного дела в стране&quot;&#10;Приказ Минздрава СССР от 03.09.1991 N 254&#10;Статус: действует с 03.09.199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03.09.1991 №254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развитии дезинфекционного дела в стране»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</w:t>
            </w:r>
            <w:hyperlink r:id="rId344" w:tooltip="&quot;О проведении дополнительных санитарно-противоэпидемических мероприятий, направленных на предупреждение ...&quot;&#10;Постановление Главного государственного санитарного врача РФ от 07.08.2009 N 53&#10;Статус: действует с 25.10.200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07.08.2009 №53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проведении дополнительных санитарно-противоэпидемических мероприятий, направленных на предупреждение заноса и ограничения распространения случаев гриппа, вызванных высокопатогенным вирусом A/H1N1/09» (п. 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45" w:tooltip="&quot;ГОСТ Р 56994-2016 Дезинфектология и дезинфекционная деятельность. Термины и определения&quot;&#10;(утв. приказом Росстандарта от 30.06.2016 N 748-ст)&#10;Применяется с 01.01.2017&#10;Статус: действует с 01.01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ГОСТ Р 56994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«Дезинфектология и дезинфекционная деятельность. Термины и определения»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3.1.3114/1-13 «Организация работы в очагах инфекционных и паразитарных болезней»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>МР 3.1.0221-20 «Организация работы в очагах COVID-19»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Санитарно-эпидемиологическая экспертиза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Объекты транспорта и транспортной инфраструктуры, в том числе технологические процессы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/проектирование, строительство,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ввод в эксплуатацию,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346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санитарно-эпидемиологическом благополучии населения» (Глава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III</w:t>
            </w:r>
            <w:r w:rsidRPr="007D7068">
              <w:rPr>
                <w:rFonts w:ascii="Times New Roman" w:hAnsi="Times New Roman" w:cs="Times New Roman"/>
              </w:rPr>
              <w:t xml:space="preserve"> ст. 15, 24, 27, 28)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47" w:tooltip="&quot;ТР ТС 015/2011 Технический регламент Таможенного союза &quot;О безопасности зерна&quot; (с изменениями ...&quot;&#10;(утв. решением Комиссии Таможенного союза от 09.12.2011 N 874)&#10;Технический регламент Таможенного ...&#10;Статус: действующая редакция (действ. с 16.07.20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015/2011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зерна» (ст. 4)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48" w:tooltip="&quot;ТР ТС 021/2011 Технический регламент Таможенного союза &quot;О безопасности пищевой продукции&quot; (с ...&quot;&#10;(утв. решением Комиссии Таможенного союза от 09.12.2011 N 880)&#10;Технический регламент Таможенного ...&#10;Статус: действующая редакция (действ. с 01.01.202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021/2011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пищевой продукции» (глава 3)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49" w:tooltip="&quot;ТР ТС 023/2011 Технический регламент Таможенного союза &quot;Технический регламент на соковую продукцию из ...&quot;&#10;(утв. решением Комиссии Таможенного союза от 09.12.2011 N 882)&#10;Технический регламент Таможенного союза от ...&#10;Статус: действует с 01.07.2013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023/2011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на соковую продукцию из фруктов и овощей» (ст. 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50" w:tooltip="&quot;ТР ТС 024/2011 Технический регламент Таможенного союза &quot;Технический регламент на масложировую ...&quot;&#10;(утв. решением Комиссии Таможенного союза от 09.12.2011 N 883)&#10;Технический регламент ...&#10;Статус: действующая редакция (действ. с 15.01.2016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024/2011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на масложировую продукцию» (глава 5)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51" w:tooltip="&quot;ТР ТС 029/2012 Технический регламент Таможенного союза &quot;Требования безопасности пищевых ...&quot;&#10;(утв. решением Совета ЕЭК от 20.07.2012 N 58)&#10;Технический регламент Таможенного союза от 20.07.2012 N ...&#10;Статус: действующая редакция (действ. с 05.04.20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029/2012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«Требования безопасности пищевых добавок, ароматизаторов и технологических вспомогательных средств» (ст. 8)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52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4.08.2022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033/2013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молока и молочной продукции»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IX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53" w:tooltip="&quot;ТР ТС 034/2013 Технический регламент Таможенного союза &quot;О безопасности мяса и мясной продукции&quot;&#10;(утв. решением Совета ЕЭК от 09.10.2013 N 68)&#10;Технический регламент Таможенного союза от 09.10.2013 N 034/2013&#10;Статус: действует с 01.05.2014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034/2013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мяса и мясной продукции»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VIII</w:t>
            </w:r>
            <w:r w:rsidRPr="007D7068">
              <w:rPr>
                <w:rFonts w:ascii="Times New Roman" w:hAnsi="Times New Roman" w:cs="Times New Roman"/>
              </w:rPr>
              <w:t xml:space="preserve">, </w:t>
            </w:r>
            <w:r w:rsidRPr="007D7068">
              <w:rPr>
                <w:rFonts w:ascii="Times New Roman" w:hAnsi="Times New Roman" w:cs="Times New Roman"/>
                <w:lang w:val="en-US"/>
              </w:rPr>
              <w:t>IX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54" w:tooltip="&quot;ТР ЕАЭС 040/2016 Технический регламент Евразийского экономического союза &quot;О безопасности рыбы и рыбной ...&quot;&#10;(утв. решением Совета ЕЭК от 18.10.2016 N 162)&#10;Технический регламент Евразийского экономического союза от ...&#10;Статус: действует с 01.09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ЕАЭС 040/2016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рыбы и рыбной продукции»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 xml:space="preserve">, </w:t>
            </w:r>
            <w:r w:rsidRPr="007D7068">
              <w:rPr>
                <w:rFonts w:ascii="Times New Roman" w:hAnsi="Times New Roman" w:cs="Times New Roman"/>
                <w:lang w:val="en-US"/>
              </w:rPr>
              <w:t>VII</w:t>
            </w:r>
            <w:r w:rsidRPr="007D7068">
              <w:rPr>
                <w:rFonts w:ascii="Times New Roman" w:hAnsi="Times New Roman" w:cs="Times New Roman"/>
              </w:rPr>
              <w:t xml:space="preserve">, </w:t>
            </w:r>
            <w:r w:rsidRPr="007D7068">
              <w:rPr>
                <w:rFonts w:ascii="Times New Roman" w:hAnsi="Times New Roman" w:cs="Times New Roman"/>
                <w:lang w:val="en-US"/>
              </w:rPr>
              <w:t>VIII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55" w:tooltip="&quot;ТР ЕАЭС 047/2018 Технический регламент Евразийского экономического союза &quot;О безопасности алкогольной ...&quot;&#10;(утв. решением Совета ЕЭК от 05.12.2018 N 98)&#10;Технический регламент Евразийского экономического союза ...&#10;Статус: вступает в силу с 01.01.2024" w:history="1">
              <w:r w:rsidRPr="00E02929">
                <w:rPr>
                  <w:rStyle w:val="a8"/>
                  <w:rFonts w:ascii="Times New Roman" w:hAnsi="Times New Roman" w:cs="Times New Roman"/>
                  <w:color w:val="E48B00"/>
                </w:rPr>
                <w:t>ТР ЕАЭС 047/2018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алкогольной продукции»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56" w:tooltip="&quot;ТР ЕАЭС 051/2021 Технический регламент Евразийского экономического союза &quot;О безопасности мяса птицы и ...&quot;&#10;(утв. решением Совета ЕЭК от 29.10.2021 N 110)&#10;Технический регламент Евразийского экономического союза ...&#10;Статус: вступает в силу с 01.01.20" w:history="1">
              <w:r w:rsidRPr="00E02929">
                <w:rPr>
                  <w:rStyle w:val="a8"/>
                  <w:rFonts w:ascii="Times New Roman" w:hAnsi="Times New Roman" w:cs="Times New Roman"/>
                  <w:color w:val="E48B00"/>
                </w:rPr>
                <w:t>ТР ЕАЭС 051/2021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мяса птицы и продукции его переработки»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VIII</w:t>
            </w:r>
            <w:r w:rsidRPr="007D7068">
              <w:rPr>
                <w:rFonts w:ascii="Times New Roman" w:hAnsi="Times New Roman" w:cs="Times New Roman"/>
              </w:rPr>
              <w:t xml:space="preserve">, </w:t>
            </w:r>
            <w:r w:rsidRPr="007D7068">
              <w:rPr>
                <w:rFonts w:ascii="Times New Roman" w:hAnsi="Times New Roman" w:cs="Times New Roman"/>
                <w:lang w:val="en-US"/>
              </w:rPr>
              <w:t>X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068">
              <w:rPr>
                <w:rFonts w:ascii="Times New Roman" w:eastAsia="Times New Roman" w:hAnsi="Times New Roman" w:cs="Times New Roman"/>
              </w:rPr>
              <w:t xml:space="preserve">Федеральный Закон </w:t>
            </w:r>
            <w:hyperlink r:id="rId357" w:tooltip="&quot;О качестве и безопасности пищевых продуктов (с изменениями на 13 июля 2020 года) (редакция, действующая с 1 января 2022 года)&quot;&#10;Федеральный закон от 02.01.2000 N 29-ФЗ&#10;Статус: действующая редакция (действ. с 01.01.2022)" w:history="1">
              <w:r w:rsidRPr="00E02929">
                <w:rPr>
                  <w:rStyle w:val="a8"/>
                  <w:rFonts w:ascii="Times New Roman" w:eastAsia="Times New Roman" w:hAnsi="Times New Roman" w:cs="Times New Roman"/>
                  <w:color w:val="0000AA"/>
                </w:rPr>
                <w:t>от 02.01.2000 №29-ФЗ</w:t>
              </w:r>
            </w:hyperlink>
            <w:r w:rsidRPr="007D7068">
              <w:rPr>
                <w:rFonts w:ascii="Times New Roman" w:eastAsia="Times New Roman" w:hAnsi="Times New Roman" w:cs="Times New Roman"/>
              </w:rPr>
              <w:t xml:space="preserve"> </w:t>
            </w:r>
            <w:r w:rsidRPr="007D7068">
              <w:rPr>
                <w:rFonts w:ascii="Times New Roman" w:eastAsia="Times New Roman" w:hAnsi="Times New Roman" w:cs="Times New Roman"/>
              </w:rPr>
              <w:lastRenderedPageBreak/>
              <w:t>«О качестве и безопасности пищевой продукции» (ст. 17-18)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358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(действ. с 01.09.201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30.12.2009 №384-ФЗ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о безопасности зданий и сооружений» (глава 2 ст. 10, 14, глава 3 ст. 19-26)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Постановление Правительства РФ от 12.08.2010 №620 «Об утверждении технического регламента о безопасности объектов морского транспорта»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Постановление Правительства РФ от 12.08.2010 №623 «Об утверждении технического регламента о безопасности объектов внутреннего водного транспорта»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Постановление Правительства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РФ </w:t>
            </w:r>
            <w:hyperlink r:id="rId359" w:tooltip="&quot;Об утверждении критериев отнесения объектов, оказывающих негативное воздействие на окружающую ...&quot;&#10;Постановление Правительства РФ от 31.12.2020 N 2398&#10;Статус: действующая редакция (действ. с 08.10.2021)" w:history="1"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hd w:val="clear" w:color="auto" w:fill="FFFFFF"/>
                </w:rPr>
                <w:t xml:space="preserve">от 31.12.2020 </w:t>
              </w:r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</w:t>
              </w:r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hd w:val="clear" w:color="auto" w:fill="FFFFFF"/>
                </w:rPr>
                <w:t>2398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> «Об утверждении критериев отнесения объектов, оказывающих негативное воздействие на окружающую среду, к объектам I, II, III и IV категорий»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Минздрава РФ </w:t>
            </w:r>
            <w:hyperlink r:id="rId360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от 28.01.2021 №29н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361" w:tooltip="&quot;Трудовой кодекс Российской Федерации (с изменениями на 15 июля 2022 года) (редакция, действующая с 25 июля 2022 года)&quot;&#10;Кодекс РФ от 30.12.2001 N 197-ФЗ&#10;Статус: действующая редакция (действ. с 25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Трудового кодекса Российской Федерации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</w:t>
            </w:r>
            <w:r w:rsidRPr="007D7068">
              <w:rPr>
                <w:rFonts w:ascii="Times New Roman" w:hAnsi="Times New Roman" w:cs="Times New Roman"/>
              </w:rPr>
              <w:lastRenderedPageBreak/>
              <w:t>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pStyle w:val="2"/>
              <w:shd w:val="clear" w:color="auto" w:fill="FFFFFF"/>
              <w:spacing w:before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Приказ Минздрава РФ </w:t>
            </w:r>
            <w:hyperlink r:id="rId362" w:tooltip="&quot;О профессиональной гигиенической подготовке и аттестации должностных лиц и работников организаций (Минюст N 2321 20.07.2000)&quot;&#10;Приказ Минздрава России от 29.06.2000 N 229&#10;Статус: действует с 11.08.2000" w:history="1"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z w:val="22"/>
                  <w:szCs w:val="22"/>
                </w:rPr>
                <w:t>от 29.06.2000 №229</w:t>
              </w:r>
            </w:hyperlink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«О профессиональной гигиенической подготовке и аттестации должностных лиц и работников организаций»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Минтруда РФ №988н/ Приказ Минздрава РФ </w:t>
            </w:r>
            <w:hyperlink r:id="rId363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№1420н от 31.12.2020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Постановление Главного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государственного санитарного </w:t>
            </w: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врача по железнодорожному транспорту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РФ от 31.03.2020 №6 «О дополнительных мерах по недопущению распространения новой коронавирусной инфекции COVID-2019»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Международная конвенция по предотвращению загрязнения с судов (МАРПОЛ 73/78)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Международные медико-санитарные правила (2005 г.)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ОСТ 1 00415-2000 «Освещение внутреннее самолетов и вертолетов. Нормы освещения»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64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2.6.1.2523-09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«Нормы радиационной безопасности (НРБ-99/2009)»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65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XII</w:t>
            </w:r>
            <w:r w:rsidRPr="007D7068">
              <w:rPr>
                <w:rFonts w:ascii="Times New Roman" w:hAnsi="Times New Roman" w:cs="Times New Roman"/>
              </w:rPr>
              <w:t xml:space="preserve">, </w:t>
            </w:r>
            <w:r w:rsidRPr="007D7068">
              <w:rPr>
                <w:rFonts w:ascii="Times New Roman" w:hAnsi="Times New Roman" w:cs="Times New Roman"/>
                <w:lang w:val="en-US"/>
              </w:rPr>
              <w:t>XIII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66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67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</w:t>
            </w:r>
            <w:r w:rsidRPr="007D7068">
              <w:rPr>
                <w:rFonts w:ascii="Times New Roman" w:hAnsi="Times New Roman" w:cs="Times New Roman"/>
              </w:rPr>
              <w:lastRenderedPageBreak/>
              <w:t xml:space="preserve">эпидемиологические требования по профилактике инфекционных болезней»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I</w:t>
            </w:r>
            <w:r w:rsidRPr="007D7068">
              <w:rPr>
                <w:rFonts w:ascii="Times New Roman" w:hAnsi="Times New Roman" w:cs="Times New Roman"/>
              </w:rPr>
              <w:t>-</w:t>
            </w:r>
            <w:r w:rsidRPr="007D7068">
              <w:rPr>
                <w:rFonts w:ascii="Times New Roman" w:hAnsi="Times New Roman" w:cs="Times New Roman"/>
                <w:lang w:val="en-US"/>
              </w:rPr>
              <w:t>V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tabs>
                <w:tab w:val="center" w:pos="200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2.6.1.01-04 «Обеспечение радиационной безопасности портов Российской Федерации при заходе и стоянке в них атомных судов, судов атомно-технологического обслуживания и плавучих энергоблоков атомных теплоэлектростанций СПРБП-04»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68" w:tooltip="&quot;О введении в действие санитарных правил - СП 2.1.5.1059-01&quot;&#10;&quot;СП 2.1.5.1059-01 Гигиенические требования ...&quot;&#10;Постановление Главного государственного санитарного врача РФ от 25.07.2001 N ...&#10;Статус: действует с 01.10.200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2.1.5.1059-01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к охране подземных вод от загрязнения»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69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70" w:tooltip="&quot;Об утверждении санитарно-эпидемиологических правил СП 3.1.3597-20 &quot;Профилактика новой ...&quot;&#10;Постановление Главного государственного санитарного врача РФ от 22.05.2020 N ...&#10;Статус: действующая редакция (действ. с 02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3.1.3597-20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«Профилактика новой коронавирусной инфекции (</w:t>
            </w:r>
            <w:r w:rsidRPr="007D7068">
              <w:rPr>
                <w:rFonts w:ascii="Times New Roman" w:hAnsi="Times New Roman" w:cs="Times New Roman"/>
                <w:lang w:val="en-US"/>
              </w:rPr>
              <w:t>COVID</w:t>
            </w:r>
            <w:r w:rsidRPr="007D7068">
              <w:rPr>
                <w:rFonts w:ascii="Times New Roman" w:hAnsi="Times New Roman" w:cs="Times New Roman"/>
              </w:rPr>
              <w:t>-19)»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 (п. 4)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71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2.2.3670-20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труда»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72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</w:t>
            </w:r>
            <w:r w:rsidRPr="007D7068">
              <w:rPr>
                <w:rFonts w:ascii="Times New Roman" w:hAnsi="Times New Roman" w:cs="Times New Roman"/>
              </w:rPr>
              <w:lastRenderedPageBreak/>
              <w:t>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A3410" w:rsidRPr="007D7068" w:rsidRDefault="00FA3410" w:rsidP="007D7068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hyperlink r:id="rId373" w:tooltip="&quot;СП 52.13330.2016  Естественное и искусственное освещение ...&quot;&#10;(утв. приказом Министерства строительства и жилищно-коммунального хозяйства ...&#10;Статус: действующая редакция (действ. с 29.01.2022)&#10;Применяется для целей технического регламента" w:history="1">
              <w:r w:rsidRPr="00E02929">
                <w:rPr>
                  <w:rStyle w:val="a8"/>
                  <w:b w:val="0"/>
                  <w:color w:val="0000AA"/>
                  <w:sz w:val="22"/>
                  <w:szCs w:val="22"/>
                </w:rPr>
                <w:t>СП 52.13330.2016</w:t>
              </w:r>
            </w:hyperlink>
            <w:r w:rsidRPr="007D7068">
              <w:rPr>
                <w:b w:val="0"/>
                <w:sz w:val="22"/>
                <w:szCs w:val="22"/>
              </w:rPr>
              <w:t xml:space="preserve"> «Естественное и искусственное освещение. Актуализированная редакция </w:t>
            </w:r>
            <w:hyperlink r:id="rId374" w:tooltip="&quot;СНиП 23-05-95* Естественное и искусственное освещение (с Изменением N 1)&quot;&#10;(утв. постановлением Минстроя России от 02.08.1995 N 18-78)&#10;Строительные нормы и правила Российской Федерации от 02.08.1995 N 23-05-95*&#10;Свод правил от 02.08.1995 N ..." w:history="1">
              <w:r w:rsidRPr="00E02929">
                <w:rPr>
                  <w:rStyle w:val="a8"/>
                  <w:b w:val="0"/>
                  <w:color w:val="E48B00"/>
                  <w:sz w:val="22"/>
                  <w:szCs w:val="22"/>
                </w:rPr>
                <w:t>СНиП 23-05-95*</w:t>
              </w:r>
            </w:hyperlink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75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Р 2.2.2006-05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«Руководство по гигиенической оценке факторов рабочей среды и трудового процесса. Критерии и классификация условий труда» 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D7068">
              <w:rPr>
                <w:rFonts w:ascii="Times New Roman" w:eastAsia="Times New Roman" w:hAnsi="Times New Roman" w:cs="Times New Roman"/>
                <w:sz w:val="22"/>
                <w:szCs w:val="22"/>
              </w:rPr>
              <w:t>МУ 2.6.1.1193-03</w:t>
            </w:r>
            <w:r w:rsidRPr="007D7068">
              <w:t xml:space="preserve"> «</w:t>
            </w:r>
            <w:r w:rsidRPr="007D7068">
              <w:rPr>
                <w:rFonts w:ascii="Times New Roman" w:eastAsia="Times New Roman" w:hAnsi="Times New Roman" w:cs="Times New Roman"/>
                <w:sz w:val="22"/>
                <w:szCs w:val="22"/>
              </w:rPr>
              <w:t>Радиационный контроль загрязнения воздушного судна и определение мощности дозы ионизирующего излучения от источников излучения в составе узлов и агрегатов авиационной техники»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2.5.3549-19 «Обеспечение санитарно-эпидемиологического благополучия при перевозке железнодорожным транспортом осужденных и лиц, содержащихся под стражей»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068">
              <w:rPr>
                <w:rFonts w:ascii="Times New Roman" w:eastAsia="Times New Roman" w:hAnsi="Times New Roman" w:cs="Times New Roman"/>
              </w:rPr>
              <w:t>МР 2.6.1.0050-11 «Санитарно-гигиенические требования к мероприятиям по ликвидации последствий радиационной аварии»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МР 2.5.0245-21 «Методические рекомендации по обеспечению санитарно-эпидемиологических требований к отдельным видам транспорта и объектам транспортной инфраструктуры»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376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u w:val="single"/>
              </w:rPr>
            </w:pPr>
            <w:r w:rsidRPr="007D7068">
              <w:rPr>
                <w:rFonts w:ascii="Times New Roman" w:hAnsi="Times New Roman" w:cs="Times New Roman"/>
              </w:rPr>
              <w:t>ГОСТ 12.1.020 «Шум.</w:t>
            </w:r>
            <w:r w:rsidRPr="007D7068">
              <w:rPr>
                <w:rFonts w:ascii="Times New Roman" w:hAnsi="Times New Roman" w:cs="Times New Roman"/>
              </w:rPr>
              <w:br/>
              <w:t>Метод контроля на морских и речных судах» (п. 2.3.1-2.3.5)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ГОСТ 12.1.047 «Вибрация. Метод контроля на рабочих местах и в жилых помещениях морских и речных судов» 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(п. 2.4.1.)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ГОСТ 31191.4 «Вибрация и удар. Измерение общей вибрации и оценка ее воздействия на человека. Часть 4. Руководство по оценке влияния вибрации на комфорт пассажиров и бригады рельсового транспортного средства» (разделы 7, 8)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2.2.4.1518-03 «Расчетная оценка уровней вибрации в обитаемых помещениях морских судов»</w:t>
            </w:r>
          </w:p>
          <w:p w:rsidR="00FA3410" w:rsidRPr="007D7068" w:rsidRDefault="00FA3410" w:rsidP="007D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МУК 4.3.3214-14 «Измерение и оценка электрических, магнитных и электромагнитных полей на судах и морских сооружениях» (п. 5.5.2, 5.5.4)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Методические указания по осуществлению санитарного контроля за электризуемостью полимерных </w:t>
            </w:r>
            <w:r w:rsidRPr="007D7068">
              <w:rPr>
                <w:rFonts w:ascii="Times New Roman" w:hAnsi="Times New Roman" w:cs="Times New Roman"/>
              </w:rPr>
              <w:lastRenderedPageBreak/>
              <w:t>материалов на судах и методам ее снижения. Москва 1979 г. (п. 2.5.1-2.5.4)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7D7068">
              <w:rPr>
                <w:sz w:val="22"/>
                <w:szCs w:val="22"/>
                <w:lang w:val="en-US" w:eastAsia="en-US"/>
              </w:rPr>
              <w:t>MP</w:t>
            </w:r>
            <w:r w:rsidRPr="007D7068">
              <w:rPr>
                <w:sz w:val="22"/>
                <w:szCs w:val="22"/>
              </w:rPr>
              <w:t xml:space="preserve">3.1.0170-20 «Эпидемиология и профилактика 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>-19» (п. 3, 4, 5, 6)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7D7068">
              <w:rPr>
                <w:sz w:val="22"/>
                <w:szCs w:val="22"/>
                <w:lang w:eastAsia="en-US"/>
              </w:rPr>
              <w:t>МР 3.1./2.2.0170/3-20 «Рекомендации по профилактике новой коронавирусной инфекции (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>-19) среди работников»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  <w:lang w:eastAsia="en-US"/>
              </w:rPr>
            </w:pPr>
            <w:r w:rsidRPr="007D7068">
              <w:rPr>
                <w:sz w:val="22"/>
                <w:szCs w:val="22"/>
                <w:lang w:val="en-US" w:eastAsia="en-US"/>
              </w:rPr>
              <w:t>MP</w:t>
            </w:r>
            <w:r w:rsidRPr="007D7068">
              <w:rPr>
                <w:sz w:val="22"/>
                <w:szCs w:val="22"/>
              </w:rPr>
              <w:t xml:space="preserve">3.1.0173-20 «Организация противоэпидемических мероприятий в период пандемии 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 xml:space="preserve">-19»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lang w:val="en-US"/>
              </w:rPr>
              <w:t>MP</w:t>
            </w:r>
            <w:r w:rsidRPr="007D7068">
              <w:rPr>
                <w:rFonts w:ascii="Times New Roman" w:hAnsi="Times New Roman" w:cs="Times New Roman"/>
              </w:rPr>
              <w:t xml:space="preserve"> 3.1/2.1.0201-20 «Рекомендации по проведению профилактических мероприятий по предупреждению распространения новой коронавирусной инфекции (</w:t>
            </w:r>
            <w:r w:rsidRPr="007D7068">
              <w:rPr>
                <w:rFonts w:ascii="Times New Roman" w:hAnsi="Times New Roman" w:cs="Times New Roman"/>
                <w:lang w:val="en-US"/>
              </w:rPr>
              <w:t>COVID</w:t>
            </w:r>
            <w:r w:rsidRPr="007D7068">
              <w:rPr>
                <w:rFonts w:ascii="Times New Roman" w:hAnsi="Times New Roman" w:cs="Times New Roman"/>
              </w:rPr>
              <w:t>-19) для судоходных компаний, осуществляющих деятельность в сфере пассажирских перевозок внутренним водным транспортом»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МР 2.5.0245-21 «Методические рекомендации по обеспечению санитарно-эпидемиологических требований к отдельным видам транспорта и объектам транспортной инфраструктуры»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</w:t>
            </w: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эпидемиологическое обследование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Объекты транспорта и </w:t>
            </w: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транспортной инфраструктуры, в том числе технологические процессы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/строительство,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ввод в эксплуатацию, 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Федеральный закон </w:t>
            </w:r>
            <w:hyperlink r:id="rId377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</w:t>
            </w:r>
            <w:r w:rsidRPr="007D7068">
              <w:rPr>
                <w:rFonts w:ascii="Times New Roman" w:hAnsi="Times New Roman" w:cs="Times New Roman"/>
              </w:rPr>
              <w:lastRenderedPageBreak/>
              <w:t xml:space="preserve">«О санитарно-эпидемиологическом благополучии населения» (Глава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III</w:t>
            </w:r>
            <w:r w:rsidRPr="007D7068">
              <w:rPr>
                <w:rFonts w:ascii="Times New Roman" w:hAnsi="Times New Roman" w:cs="Times New Roman"/>
              </w:rPr>
              <w:t xml:space="preserve"> ст. 15, 24, 27, 28, 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IV</w:t>
            </w:r>
            <w:r w:rsidRPr="007D7068">
              <w:rPr>
                <w:rFonts w:ascii="Times New Roman" w:hAnsi="Times New Roman" w:cs="Times New Roman"/>
              </w:rPr>
              <w:t xml:space="preserve"> ст. 34-36)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78" w:tooltip="&quot;ТР ТС 015/2011 Технический регламент Таможенного союза &quot;О безопасности зерна&quot; (с изменениями ...&quot;&#10;(утв. решением Комиссии Таможенного союза от 09.12.2011 N 874)&#10;Технический регламент Таможенного ...&#10;Статус: действующая редакция (действ. с 16.07.20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015/2011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зерна» (ст. 4)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79" w:tooltip="&quot;ТР ТС 021/2011 Технический регламент Таможенного союза &quot;О безопасности пищевой продукции&quot; (с ...&quot;&#10;(утв. решением Комиссии Таможенного союза от 09.12.2011 N 880)&#10;Технический регламент Таможенного ...&#10;Статус: действующая редакция (действ. с 01.01.202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021/2011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пищевой продукции» (глава 3)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80" w:tooltip="&quot;ТР ТС 023/2011 Технический регламент Таможенного союза &quot;Технический регламент на соковую продукцию из ...&quot;&#10;(утв. решением Комиссии Таможенного союза от 09.12.2011 N 882)&#10;Технический регламент Таможенного союза от ...&#10;Статус: действует с 01.07.2013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023/2011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на соковую продукцию из фруктов и овощей» (ст. 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81" w:tooltip="&quot;ТР ТС 024/2011 Технический регламент Таможенного союза &quot;Технический регламент на масложировую ...&quot;&#10;(утв. решением Комиссии Таможенного союза от 09.12.2011 N 883)&#10;Технический регламент ...&#10;Статус: действующая редакция (действ. с 15.01.2016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024/2011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на масложировую продукцию» (глава 5)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82" w:tooltip="&quot;ТР ТС 034/2013 Технический регламент Таможенного союза &quot;О безопасности мяса и мясной продукции&quot;&#10;(утв. решением Совета ЕЭК от 09.10.2013 N 68)&#10;Технический регламент Таможенного союза от 09.10.2013 N 034/2013&#10;Статус: действует с 01.05.2014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034/2013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мяса и мясной продукции»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VIII</w:t>
            </w:r>
            <w:r w:rsidRPr="007D7068">
              <w:rPr>
                <w:rFonts w:ascii="Times New Roman" w:hAnsi="Times New Roman" w:cs="Times New Roman"/>
              </w:rPr>
              <w:t xml:space="preserve">, </w:t>
            </w:r>
            <w:r w:rsidRPr="007D7068">
              <w:rPr>
                <w:rFonts w:ascii="Times New Roman" w:hAnsi="Times New Roman" w:cs="Times New Roman"/>
                <w:lang w:val="en-US"/>
              </w:rPr>
              <w:t>IX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83" w:tooltip="&quot;ТР ЕАЭС 040/2016 Технический регламент Евразийского экономического союза &quot;О безопасности рыбы и рыбной ...&quot;&#10;(утв. решением Совета ЕЭК от 18.10.2016 N 162)&#10;Технический регламент Евразийского экономического союза от ...&#10;Статус: действует с 01.09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ЕАЭС 040/2016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рыбы и рыбной продукции»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 xml:space="preserve">, </w:t>
            </w:r>
            <w:r w:rsidRPr="007D7068">
              <w:rPr>
                <w:rFonts w:ascii="Times New Roman" w:hAnsi="Times New Roman" w:cs="Times New Roman"/>
                <w:lang w:val="en-US"/>
              </w:rPr>
              <w:t>VII</w:t>
            </w:r>
            <w:r w:rsidRPr="007D7068">
              <w:rPr>
                <w:rFonts w:ascii="Times New Roman" w:hAnsi="Times New Roman" w:cs="Times New Roman"/>
              </w:rPr>
              <w:t xml:space="preserve">, </w:t>
            </w:r>
            <w:r w:rsidRPr="007D7068">
              <w:rPr>
                <w:rFonts w:ascii="Times New Roman" w:hAnsi="Times New Roman" w:cs="Times New Roman"/>
                <w:lang w:val="en-US"/>
              </w:rPr>
              <w:t>VIII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84" w:tooltip="&quot;ТР ЕАЭС 051/2021 Технический регламент Евразийского экономического союза &quot;О безопасности мяса птицы и ...&quot;&#10;(утв. решением Совета ЕЭК от 29.10.2021 N 110)&#10;Технический регламент Евразийского экономического союза ...&#10;Статус: вступает в силу с 01.01.20" w:history="1">
              <w:r w:rsidRPr="00E02929">
                <w:rPr>
                  <w:rStyle w:val="a8"/>
                  <w:rFonts w:ascii="Times New Roman" w:hAnsi="Times New Roman" w:cs="Times New Roman"/>
                  <w:color w:val="E48B00"/>
                </w:rPr>
                <w:t>ТР ЕАЭС 051/2021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мяса птицы и продукции его переработки»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VIII</w:t>
            </w:r>
            <w:r w:rsidRPr="007D7068">
              <w:rPr>
                <w:rFonts w:ascii="Times New Roman" w:hAnsi="Times New Roman" w:cs="Times New Roman"/>
              </w:rPr>
              <w:t xml:space="preserve">, </w:t>
            </w:r>
            <w:r w:rsidRPr="007D7068">
              <w:rPr>
                <w:rFonts w:ascii="Times New Roman" w:hAnsi="Times New Roman" w:cs="Times New Roman"/>
                <w:lang w:val="en-US"/>
              </w:rPr>
              <w:t>X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068">
              <w:rPr>
                <w:rFonts w:ascii="Times New Roman" w:eastAsia="Times New Roman" w:hAnsi="Times New Roman" w:cs="Times New Roman"/>
              </w:rPr>
              <w:t xml:space="preserve">Федеральный Закон </w:t>
            </w:r>
            <w:hyperlink r:id="rId385" w:tooltip="&quot;О качестве и безопасности пищевых продуктов (с изменениями на 13 июля 2020 года) (редакция, действующая с 1 января 2022 года)&quot;&#10;Федеральный закон от 02.01.2000 N 29-ФЗ&#10;Статус: действующая редакция (действ. с 01.01.2022)" w:history="1">
              <w:r w:rsidRPr="00E02929">
                <w:rPr>
                  <w:rStyle w:val="a8"/>
                  <w:rFonts w:ascii="Times New Roman" w:eastAsia="Times New Roman" w:hAnsi="Times New Roman" w:cs="Times New Roman"/>
                  <w:color w:val="0000AA"/>
                </w:rPr>
                <w:t>от 02.01.2000 №29-ФЗ</w:t>
              </w:r>
            </w:hyperlink>
            <w:r w:rsidRPr="007D7068">
              <w:rPr>
                <w:rFonts w:ascii="Times New Roman" w:eastAsia="Times New Roman" w:hAnsi="Times New Roman" w:cs="Times New Roman"/>
              </w:rPr>
              <w:t xml:space="preserve"> «О качестве и безопасности пищевой продукции» (ст. 17-18)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386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(действ. с 01.09.201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30.12.2009 №384-ФЗ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о безопасности зданий и сооружений» (глава 2 ст. 10, 14, глава 3 ст. 19-26)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Постановление Правительства РФ от 12.08.2010 №620 «Об утверждении технического регламента о безопасности объектов морского транспорта»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Правительства РФ от 12.08.2010 №623 «Об утверждении технического регламента о безопасности </w:t>
            </w:r>
            <w:r w:rsidRPr="007D7068">
              <w:rPr>
                <w:rFonts w:ascii="Times New Roman" w:hAnsi="Times New Roman" w:cs="Times New Roman"/>
              </w:rPr>
              <w:lastRenderedPageBreak/>
              <w:t>объектов внутреннего водного транспорта»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Минздрава РФ </w:t>
            </w:r>
            <w:hyperlink r:id="rId387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от 28.01.2021 №29н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388" w:tooltip="&quot;Трудовой кодекс Российской Федерации (с изменениями на 15 июля 2022 года) (редакция, действующая с 25 июля 2022 года)&quot;&#10;Кодекс РФ от 30.12.2001 N 197-ФЗ&#10;Статус: действующая редакция (действ. с 25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Трудового кодекса Российской Федерации</w:t>
              </w:r>
            </w:hyperlink>
            <w:r w:rsidRPr="007D7068">
              <w:rPr>
                <w:rFonts w:ascii="Times New Roman" w:hAnsi="Times New Roman" w:cs="Times New Roman"/>
              </w:rPr>
              <w:t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pStyle w:val="2"/>
              <w:shd w:val="clear" w:color="auto" w:fill="FFFFFF"/>
              <w:spacing w:before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</w:pPr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Приказ Минздрава РФ </w:t>
            </w:r>
            <w:hyperlink r:id="rId389" w:tooltip="&quot;О профессиональной гигиенической подготовке и аттестации должностных лиц и работников организаций (Минюст N 2321 20.07.2000)&quot;&#10;Приказ Минздрава России от 29.06.2000 N 229&#10;Статус: действует с 11.08.2000" w:history="1"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z w:val="22"/>
                  <w:szCs w:val="24"/>
                </w:rPr>
                <w:t>от 29.06.2000 №229</w:t>
              </w:r>
            </w:hyperlink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 «О профессиональной гигиенической подготовке и аттестации должностных лиц и работников организаций»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Минтруда РФ №988н/ Приказ Минздрава РФ </w:t>
            </w:r>
            <w:hyperlink r:id="rId390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№1420н от 31.12.2020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Постановление Главного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государственного санитарного </w:t>
            </w: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врача по железнодорожному транспорту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РФ от 31.03.2020 №6 «О дополнительных мерах по недопущению распространения новой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коронавирусной инфекции COVID-2019»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Международная конвенция по предотвращению загрязнения с судов (МАРПОЛ 73/78)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Международные медико-санитарные правила (2005 г.)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91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      </w:r>
            <w:r w:rsidRPr="007D7068">
              <w:rPr>
                <w:rFonts w:ascii="Times New Roman" w:hAnsi="Times New Roman" w:cs="Times New Roman"/>
              </w:rPr>
              <w:lastRenderedPageBreak/>
              <w:t xml:space="preserve">проведению санитарно-противоэпидемических (профилактических) мероприятий» (разделы </w:t>
            </w:r>
            <w:r w:rsidRPr="007D7068">
              <w:rPr>
                <w:rFonts w:ascii="Times New Roman" w:hAnsi="Times New Roman" w:cs="Times New Roman"/>
                <w:lang w:val="en-US"/>
              </w:rPr>
              <w:t>XII</w:t>
            </w:r>
            <w:r w:rsidRPr="007D7068">
              <w:rPr>
                <w:rFonts w:ascii="Times New Roman" w:hAnsi="Times New Roman" w:cs="Times New Roman"/>
              </w:rPr>
              <w:t xml:space="preserve">, </w:t>
            </w:r>
            <w:r w:rsidRPr="007D7068">
              <w:rPr>
                <w:rFonts w:ascii="Times New Roman" w:hAnsi="Times New Roman" w:cs="Times New Roman"/>
                <w:lang w:val="en-US"/>
              </w:rPr>
              <w:t>XIII</w:t>
            </w:r>
            <w:r w:rsidRPr="007D7068">
              <w:rPr>
                <w:rFonts w:ascii="Times New Roman" w:hAnsi="Times New Roman" w:cs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92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по профилактике инфекционных болезней»</w:t>
            </w:r>
          </w:p>
          <w:p w:rsidR="00FA3410" w:rsidRPr="007D7068" w:rsidRDefault="00FA3410" w:rsidP="007D7068">
            <w:pPr>
              <w:tabs>
                <w:tab w:val="center" w:pos="200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2.6.1.01-04 «Обеспечение радиационной безопасности портов Российской Федерации при заходе и стоянке в них атомных судов, судов атомно-технологического обслуживания и плавучих энергоблоков атомных теплоэлектростанций СПРБП-04»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93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94" w:tooltip="&quot;Об утверждении санитарно-эпидемиологических правил СП 3.1.3597-20 &quot;Профилактика новой ...&quot;&#10;Постановление Главного государственного санитарного врача РФ от 22.05.2020 N ...&#10;Статус: действующая редакция (действ. с 02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3.1.3597-20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«Профилактика новой коронавирусной инфекции (</w:t>
            </w:r>
            <w:r w:rsidRPr="007D7068">
              <w:rPr>
                <w:rFonts w:ascii="Times New Roman" w:hAnsi="Times New Roman" w:cs="Times New Roman"/>
                <w:lang w:val="en-US"/>
              </w:rPr>
              <w:t>COVID</w:t>
            </w:r>
            <w:r w:rsidRPr="007D7068">
              <w:rPr>
                <w:rFonts w:ascii="Times New Roman" w:hAnsi="Times New Roman" w:cs="Times New Roman"/>
              </w:rPr>
              <w:t>-19)»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 (п. 4)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95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2.2.3670-20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труда»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396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эксплуатации помещений, зданий, </w:t>
            </w:r>
            <w:r w:rsidRPr="007D7068">
              <w:rPr>
                <w:rFonts w:ascii="Times New Roman" w:hAnsi="Times New Roman" w:cs="Times New Roman"/>
              </w:rPr>
              <w:lastRenderedPageBreak/>
              <w:t>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Р 3.5.1904-04 «Использование ультрафиолетового бактерицидного излучения для обеззараживания воздуха в помещениях»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МР 2.5.0245-21 «Методические рекомендации по обеспечению санитарно-эпидемиологических требований к отдельным видам транспорта и объектам транспортной инфраструктуры»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397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 xml:space="preserve">от 19.07.2007 </w:t>
              </w:r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lastRenderedPageBreak/>
                <w:t>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Минздрава СССР </w:t>
            </w:r>
            <w:hyperlink r:id="rId398" w:tooltip="&quot;О развитии дезинфекционного дела в стране&quot;&#10;Приказ Минздрава СССР от 03.09.1991 N 254&#10;Статус: действует с 03.09.199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03.09.1991 №254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развитии дезинфекционного дела в стране»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</w:t>
            </w:r>
            <w:hyperlink r:id="rId399" w:tooltip="&quot;О проведении дополнительных санитарно-противоэпидемических мероприятий, направленных на предупреждение ...&quot;&#10;Постановление Главного государственного санитарного врача РФ от 07.08.2009 N 53&#10;Статус: действует с 25.10.200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07.08.2009 №53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проведении дополнительных санитарно-противоэпидемических мероприятий, направленных на предупреждение заноса и ограничения распространения случаев гриппа, вызванных высокопатогенным вирусом A/H1N1/09» (п. 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00" w:tooltip="&quot;ГОСТ Р 56994-2016 Дезинфектология и дезинфекционная деятельность. Термины и определения&quot;&#10;(утв. приказом Росстандарта от 30.06.2016 N 748-ст)&#10;Применяется с 01.01.2017&#10;Статус: действует с 01.01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ГОСТ Р 56994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«Дезинфектология и дезинфекционная деятельность. Термины и определения»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 (раздел 3, ст. 5.1, 5.6, 5.11, 6.1, 6.2, 6.10, 6.11, 6.13)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3.1.3114/1-13 «Организация работы в очагах инфекционных и паразитарных болезней»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7D7068">
              <w:rPr>
                <w:sz w:val="22"/>
                <w:szCs w:val="22"/>
                <w:lang w:val="en-US" w:eastAsia="en-US"/>
              </w:rPr>
              <w:t>MP</w:t>
            </w:r>
            <w:r w:rsidRPr="007D7068">
              <w:rPr>
                <w:sz w:val="22"/>
                <w:szCs w:val="22"/>
              </w:rPr>
              <w:t xml:space="preserve">3.1.0170-20 «Эпидемиология и профилактика 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>-19»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  <w:lang w:eastAsia="en-US"/>
              </w:rPr>
            </w:pPr>
            <w:r w:rsidRPr="007D7068">
              <w:rPr>
                <w:sz w:val="22"/>
                <w:szCs w:val="22"/>
                <w:lang w:eastAsia="en-US"/>
              </w:rPr>
              <w:lastRenderedPageBreak/>
              <w:t>МР 3.1./2.2.0170/3-20 «Рекомендации по профилактике новой коронавирусной инфекции (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>-19) среди работников»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lang w:val="en-US"/>
              </w:rPr>
              <w:t>MP</w:t>
            </w:r>
            <w:r w:rsidRPr="007D7068">
              <w:rPr>
                <w:rFonts w:ascii="Times New Roman" w:hAnsi="Times New Roman" w:cs="Times New Roman"/>
              </w:rPr>
              <w:t xml:space="preserve"> 3.1/2.1.0201-20 «Рекомендации по проведению профилактических мероприятий по предупреждению распространения новой коронавирусной инфекции (</w:t>
            </w:r>
            <w:r w:rsidRPr="007D7068">
              <w:rPr>
                <w:rFonts w:ascii="Times New Roman" w:hAnsi="Times New Roman" w:cs="Times New Roman"/>
                <w:lang w:val="en-US"/>
              </w:rPr>
              <w:t>COVID</w:t>
            </w:r>
            <w:r w:rsidRPr="007D7068">
              <w:rPr>
                <w:rFonts w:ascii="Times New Roman" w:hAnsi="Times New Roman" w:cs="Times New Roman"/>
              </w:rPr>
              <w:t>-19) для судоходных компаний, осуществляющих деятельность в сфере пассажирских перевозок внутренним водным транспортом»</w:t>
            </w:r>
          </w:p>
          <w:p w:rsidR="00FA3410" w:rsidRPr="007D7068" w:rsidRDefault="00FA3410" w:rsidP="007D7068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hyperlink r:id="rId401" w:tooltip="&quot;МР 4.3.0212-20 Контроль систем вентиляции&quot;&#10;Методические рекомендации от 04.12.2020 N 4.3.0212-20&#10;Применяется с 04.12.2020 взамен Инструкция Минздрава СССР 1231-75, Методические указания заместителя Главного ...&#10;Статус: действует с 04.12.2020" w:history="1">
              <w:r w:rsidRPr="00E02929">
                <w:rPr>
                  <w:rStyle w:val="a8"/>
                  <w:b w:val="0"/>
                  <w:color w:val="0000AA"/>
                  <w:sz w:val="22"/>
                  <w:szCs w:val="22"/>
                </w:rPr>
                <w:t>МР 4.3.0212-20</w:t>
              </w:r>
            </w:hyperlink>
            <w:r w:rsidRPr="007D7068">
              <w:rPr>
                <w:b w:val="0"/>
                <w:sz w:val="22"/>
                <w:szCs w:val="22"/>
              </w:rPr>
              <w:t xml:space="preserve"> «Контроль систем вентиляции» (Разделы </w:t>
            </w:r>
            <w:r w:rsidRPr="007D7068">
              <w:rPr>
                <w:b w:val="0"/>
                <w:sz w:val="22"/>
                <w:szCs w:val="22"/>
                <w:lang w:val="en-US"/>
              </w:rPr>
              <w:t>II</w:t>
            </w:r>
            <w:r w:rsidRPr="007D7068">
              <w:rPr>
                <w:b w:val="0"/>
                <w:sz w:val="22"/>
                <w:szCs w:val="22"/>
              </w:rPr>
              <w:t xml:space="preserve">, </w:t>
            </w:r>
            <w:r w:rsidRPr="007D7068">
              <w:rPr>
                <w:b w:val="0"/>
                <w:sz w:val="22"/>
                <w:szCs w:val="22"/>
                <w:lang w:val="en-US"/>
              </w:rPr>
              <w:t>IV</w:t>
            </w:r>
            <w:r w:rsidRPr="007D7068">
              <w:rPr>
                <w:b w:val="0"/>
                <w:sz w:val="22"/>
                <w:szCs w:val="22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Санитарно-эпидемиологическая экспертиза условий труда в целях расследования профессиональных заболеваний, отравлений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Объекты транспорта и транспортной инфраструктуры, в том числе технологические процессы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/эксплуатация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402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санитарно-эпидемиологическом благополучии населения»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(ст. 25)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Минздрава РФ </w:t>
            </w:r>
            <w:hyperlink r:id="rId403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от 28.01.2021 №29н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404" w:tooltip="&quot;Трудовой кодекс Российской Федерации (с изменениями на 15 июля 2022 года) (редакция, действующая с 25 июля 2022 года)&quot;&#10;Кодекс РФ от 30.12.2001 N 197-ФЗ&#10;Статус: действующая редакция (действ. с 25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 xml:space="preserve">Трудового кодекса </w:t>
              </w:r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lastRenderedPageBreak/>
                <w:t>Российской Федерации</w:t>
              </w:r>
            </w:hyperlink>
            <w:r w:rsidRPr="007D7068">
              <w:rPr>
                <w:rFonts w:ascii="Times New Roman" w:hAnsi="Times New Roman" w:cs="Times New Roman"/>
              </w:rPr>
              <w:t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Минтруда России №988н/Приказ Минздрава России </w:t>
            </w:r>
            <w:hyperlink r:id="rId405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№1420н от 31.12.2020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06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2.2.3670-20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труда»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07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Минтруда РФ </w:t>
            </w:r>
            <w:hyperlink r:id="rId408" w:tooltip="&quot;Об утверждении Норм предельно допустимых нагрузок для лиц моложе восемнадцати лет при подъеме и ...&quot;&#10;Постановление Министерства труда и социального развития РФ от 07.04.1999 N 7&#10;Статус: действует с 10.08.199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07.04.1999 №7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09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Р 2.2.2006-05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«Руководство по </w:t>
            </w:r>
            <w:r w:rsidRPr="007D7068">
              <w:rPr>
                <w:rFonts w:ascii="Times New Roman" w:hAnsi="Times New Roman" w:cs="Times New Roman"/>
              </w:rPr>
              <w:lastRenderedPageBreak/>
              <w:t xml:space="preserve">гигиенической оценке факторов рабочей среды и трудового процесса. Критерии и классификация условий труда»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10" w:tooltip="&quot;МР 2.2.0244-21 Методические рекомендации по обеспечению санитарно-эпидемиологических требований к условиям труда&quot;&#10;Методические рекомендации от 17.05.2021 N 2.2.0244-21&#10;Применяется с 17.05.2021&#10;Статус: действует с 17.05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МР 2.2.0244-21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«2.2. Гигиена труда. Методические рекомендации по обеспечению санитарно-эпидемиологических требований к условиям труда. Методические рекомендации»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411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Правительства РФ </w:t>
            </w:r>
            <w:hyperlink r:id="rId412" w:tooltip="&quot;Об утверждении Положения о расследовании и учете профессиональных заболеваний (с изменениями на 10 июля 2020 года)&quot;&#10;Постановление Правительства РФ от 15.12.2000 N 967&#10;Статус: действующая редакция (действ. с 18.07.2020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15.12.2000 №967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Положения о расследовании и учете профессиональных заболеваний»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Минздрава РФ </w:t>
            </w:r>
            <w:hyperlink r:id="rId413" w:tooltip="&quot;О совершенствовании системы расследования и учета профессиональных заболеваний в Российской Федерации (с изменениями на 15 августа 2011 года)&quot;&#10;Приказ Минздрава России от 28.05.2001 N 176&#10;Статус: действующая редакция (действ. с 11.10.2011)" w:history="1">
              <w:r w:rsidRPr="00E02929">
                <w:rPr>
                  <w:rStyle w:val="a8"/>
                  <w:rFonts w:ascii="Times New Roman" w:hAnsi="Times New Roman" w:cs="Times New Roman"/>
                </w:rPr>
                <w:t>от 28.05.2001 №176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совершенствовании системы расследования и учета профессиональных заболеваний в РФ» (Приложения 1, 2, 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Роспотребнадзора </w:t>
            </w:r>
            <w:hyperlink r:id="rId414" w:tooltip="&quot;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&quot;&#10;Приказ Роспотребнадзора от 31.03.2008 N 103&#10;Статус: действует с 28.05.2008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31.03.2008 №103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15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Р 2.2.2006-05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«Руководство по гигиенической оценке факторов рабочей среды и трудового процесса. Критерии и классификация условий труда» 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МУК 2.5.3694-21 «Методика оценки акустической нагрузки членов экипажей в кабинах воздушных судов гражданской авиации»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Письмо Роспотребнадзора от 11.09.2015 №01/10977-15-32 «О порядке составления санитарно-гигиенических характеристик условий труда летного состава гражданской авиации в связи с заболеваниями органа слуха»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Санитарно-эпидемиологическое обследование в целях расследования профессиональных заболеваний, отравлений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Объекты транспорта и транспортной инфраструктуры, в том числе технологические процессы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/эксплуатация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416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санитарно-эпидемиологическом благополучии населения»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(ст. 25)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Минздрава РФ </w:t>
            </w:r>
            <w:hyperlink r:id="rId417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от 28.01.2021 №29н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418" w:tooltip="&quot;Трудовой кодекс Российской Федерации (с изменениями на 15 июля 2022 года) (редакция, действующая с 25 июля 2022 года)&quot;&#10;Кодекс РФ от 30.12.2001 N 197-ФЗ&#10;Статус: действующая редакция (действ. с 25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Трудового кодекса Российской Федерации</w:t>
              </w:r>
            </w:hyperlink>
            <w:r w:rsidRPr="007D7068">
              <w:rPr>
                <w:rFonts w:ascii="Times New Roman" w:hAnsi="Times New Roman" w:cs="Times New Roman"/>
              </w:rPr>
              <w:t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Минтруда России №988н/Приказ Минздрава России </w:t>
            </w:r>
            <w:hyperlink r:id="rId419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№1420н от 31.12.2020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перечня вредных и (или) опасных производственных факторов и работ, при выполнении которых проводятся обязательные </w:t>
            </w:r>
            <w:r w:rsidRPr="007D7068">
              <w:rPr>
                <w:rFonts w:ascii="Times New Roman" w:hAnsi="Times New Roman" w:cs="Times New Roman"/>
              </w:rPr>
              <w:lastRenderedPageBreak/>
              <w:t>предварительные медицинские осмотры при поступлении на работу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20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2.2.3670-20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труда»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21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Минтруда РФ </w:t>
            </w:r>
            <w:hyperlink r:id="rId422" w:tooltip="&quot;Об утверждении Норм предельно допустимых нагрузок для лиц моложе восемнадцати лет при подъеме и ...&quot;&#10;Постановление Министерства труда и социального развития РФ от 07.04.1999 N 7&#10;Статус: действует с 10.08.199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07.04.1999 №7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23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Р 2.2.2006-05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«Руководство по гигиенической оценке факторов рабочей среды и трудового процесса. Критерии и классификация условий труда»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24" w:tooltip="&quot;МР 2.2.0244-21 Методические рекомендации по обеспечению санитарно-эпидемиологических требований к условиям труда&quot;&#10;Методические рекомендации от 17.05.2021 N 2.2.0244-21&#10;Применяется с 17.05.2021&#10;Статус: действует с 17.05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МР 2.2.0244-21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«2.2. Гигиена труда. Методические рекомендации по обеспечению санитарно-эпидемиологических требований к условиям труда. Методические рекомендации»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425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Правительства РФ </w:t>
            </w:r>
            <w:hyperlink r:id="rId426" w:tooltip="&quot;Об утверждении Положения о расследовании и учете профессиональных заболеваний (с изменениями на 10 июля 2020 года)&quot;&#10;Постановление Правительства РФ от 15.12.2000 N 967&#10;Статус: действующая редакция (действ. с 18.07.2020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15.12.2000 №967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Положения о расследовании и учете профессиональных заболеваний»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Приказ Минздрава РФ от 28.05.2001 №176 «О совершенствовании системы расследования и учета профессиональных заболеваний в РФ» (Приложения 1, 2, 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Роспотребнадзора </w:t>
            </w:r>
            <w:hyperlink r:id="rId427" w:tooltip="&quot;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&quot;&#10;Приказ Роспотребнадзора от 31.03.2008 N 103&#10;Статус: действует с 28.05.2008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31.03.2008 №103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28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Р 2.2.2006-05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«Руководство по гигиенической оценке факторов рабочей среды и трудового процесса. Критерии и классификация условий труда» 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>МУК 2.5.3694-21 «Методика оценки акустической нагрузки членов экипажей в кабинах воздушных судов гражданской авиации»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Санитарно-эпидемиологическое обследование в целях расследования </w:t>
            </w: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инфекционных заболеваний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Объекты транспорта и транспортной инфраструктуры, в том числе технологические процессы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>/эксплуатация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Федеральный закон </w:t>
            </w:r>
            <w:hyperlink r:id="rId429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санитарно-эпидемиологическом благополучии населения» (Глава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III</w:t>
            </w:r>
            <w:r w:rsidRPr="007D7068">
              <w:rPr>
                <w:rFonts w:ascii="Times New Roman" w:hAnsi="Times New Roman" w:cs="Times New Roman"/>
              </w:rPr>
              <w:t xml:space="preserve"> ст. 24, 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IV</w:t>
            </w:r>
            <w:r w:rsidRPr="007D7068">
              <w:rPr>
                <w:rFonts w:ascii="Times New Roman" w:hAnsi="Times New Roman" w:cs="Times New Roman"/>
              </w:rPr>
              <w:t xml:space="preserve"> ст. 29, 33-36)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Приказ Минздрава РФ </w:t>
            </w:r>
            <w:hyperlink r:id="rId430" w:tooltip="&quot;Об утверждении Порядка проведения обязательных предварительных и периодических медицинских ...&quot;&#10;Приказ Минздрава России от 28.01.2021 N 29н&#10;Статус: действующая редакция (действ. с 01.03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от 28.01.2021 №29н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431" w:tooltip="&quot;Трудовой кодекс Российской Федерации (с изменениями на 15 июля 2022 года) (редакция, действующая с 25 июля 2022 года)&quot;&#10;Кодекс РФ от 30.12.2001 N 197-ФЗ&#10;Статус: действующая редакция (действ. с 25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Трудового кодекса Российской Федерации</w:t>
              </w:r>
            </w:hyperlink>
            <w:r w:rsidRPr="007D7068">
              <w:rPr>
                <w:rFonts w:ascii="Times New Roman" w:hAnsi="Times New Roman" w:cs="Times New Roman"/>
              </w:rPr>
              <w:t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pStyle w:val="2"/>
              <w:shd w:val="clear" w:color="auto" w:fill="FFFFFF"/>
              <w:spacing w:before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</w:pPr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Приказ Минздрава РФ </w:t>
            </w:r>
            <w:hyperlink r:id="rId432" w:tooltip="&quot;О профессиональной гигиенической подготовке и аттестации должностных лиц и работников организаций (Минюст N 2321 20.07.2000)&quot;&#10;Приказ Минздрава России от 29.06.2000 N 229&#10;Статус: действует с 11.08.2000" w:history="1"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z w:val="22"/>
                  <w:szCs w:val="24"/>
                </w:rPr>
                <w:t>от 29.06.2000 №229</w:t>
              </w:r>
            </w:hyperlink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  <w:t xml:space="preserve"> «О профессиональной гигиенической подготовке и аттестации должностных лиц и работников организаций»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Приказ Минтруда РФ №988н/ Приказ Минздрава РФ </w:t>
            </w:r>
            <w:hyperlink r:id="rId433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№1420н от 31.12.2020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D7068">
              <w:rPr>
                <w:rFonts w:ascii="Times New Roman" w:hAnsi="Times New Roman" w:cs="Times New Roman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Постановление Главного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государственного санитарного </w:t>
            </w: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врача по железнодорожному транспорту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РФ от 31.03.2020 №6 «О дополнительных мерах по недопущению распространения новой коронавирусной инфекции COVID-2019»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Международные медико-санитарные </w:t>
            </w:r>
            <w:r w:rsidRPr="007D7068">
              <w:rPr>
                <w:rFonts w:ascii="Times New Roman" w:hAnsi="Times New Roman" w:cs="Times New Roman"/>
              </w:rPr>
              <w:lastRenderedPageBreak/>
              <w:t>правила (2005 г.)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34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35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36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по профилактике инфекционных болезней»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37" w:tooltip="&quot;Об утверждении санитарно-эпидемиологических правил СП 3.1.3597-20 &quot;Профилактика новой ...&quot;&#10;Постановление Главного государственного санитарного врача РФ от 22.05.2020 N ...&#10;Статус: действующая редакция (действ. с 02.07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3.1.3597-20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«Профилактика новой коронавирусной инфекции (</w:t>
            </w:r>
            <w:r w:rsidRPr="007D7068">
              <w:rPr>
                <w:rFonts w:ascii="Times New Roman" w:hAnsi="Times New Roman" w:cs="Times New Roman"/>
                <w:lang w:val="en-US"/>
              </w:rPr>
              <w:t>COVID</w:t>
            </w:r>
            <w:r w:rsidRPr="007D7068">
              <w:rPr>
                <w:rFonts w:ascii="Times New Roman" w:hAnsi="Times New Roman" w:cs="Times New Roman"/>
              </w:rPr>
              <w:t>-19)»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38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</w:t>
            </w:r>
            <w:r w:rsidRPr="007D7068">
              <w:rPr>
                <w:rFonts w:ascii="Times New Roman" w:hAnsi="Times New Roman" w:cs="Times New Roman"/>
              </w:rPr>
              <w:lastRenderedPageBreak/>
              <w:t>выполнение работ или оказание услуг»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МР 2.5.0245-21 «Методические рекомендации по обеспечению санитарно-эпидемиологических требований к отдельным видам транспорта и объектам транспортной инфраструктуры»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439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</w:t>
            </w:r>
            <w:r w:rsidRPr="007D7068">
              <w:rPr>
                <w:rFonts w:ascii="Times New Roman" w:hAnsi="Times New Roman" w:cs="Times New Roman"/>
              </w:rPr>
              <w:lastRenderedPageBreak/>
              <w:t>токсикологических, гигиенических и иных видах оценок»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Приказ Минздрава СССР </w:t>
            </w:r>
            <w:hyperlink r:id="rId440" w:tooltip="&quot;О развитии дезинфекционного дела в стране&quot;&#10;Приказ Минздрава СССР от 03.09.1991 N 254&#10;Статус: действует с 03.09.199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03.09.1991 №254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развитии дезинфекционного дела в стране»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</w:t>
            </w:r>
            <w:hyperlink r:id="rId441" w:tooltip="&quot;О проведении дополнительных санитарно-противоэпидемических мероприятий, направленных на предупреждение ...&quot;&#10;Постановление Главного государственного санитарного врача РФ от 07.08.2009 N 53&#10;Статус: действует с 25.10.200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07.08.2009 №53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проведении дополнительных санитарно-противоэпидемических мероприятий, направленных на предупреждение заноса и ограничения распространения случаев гриппа, вызванных высокопатогенным вирусом A/H1N1/09» (п. 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42" w:tooltip="&quot;ГОСТ Р 56994-2016 Дезинфектология и дезинфекционная деятельность. Термины и определения&quot;&#10;(утв. приказом Росстандарта от 30.06.2016 N 748-ст)&#10;Применяется с 01.01.2017&#10;Статус: действует с 01.01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ГОСТ Р 56994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«Дезинфектология и дезинфекционная деятельность. Термины и определения»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3.1.3114/1-13 «Организация работы в очагах инфекционных и паразитарных болезней»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7D7068">
              <w:rPr>
                <w:sz w:val="22"/>
                <w:szCs w:val="22"/>
                <w:lang w:val="en-US" w:eastAsia="en-US"/>
              </w:rPr>
              <w:t>MP</w:t>
            </w:r>
            <w:r w:rsidRPr="007D7068">
              <w:rPr>
                <w:sz w:val="22"/>
                <w:szCs w:val="22"/>
              </w:rPr>
              <w:t xml:space="preserve">3.1.0170-20 «Эпидемиология и профилактика 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>-19»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  <w:lang w:eastAsia="en-US"/>
              </w:rPr>
            </w:pPr>
            <w:r w:rsidRPr="007D7068">
              <w:rPr>
                <w:sz w:val="22"/>
                <w:szCs w:val="22"/>
                <w:lang w:eastAsia="en-US"/>
              </w:rPr>
              <w:t>МР 3.1./2.2.0170/3-20 «Рекомендации по профилактике новой коронавирусной инфекции (</w:t>
            </w:r>
            <w:r w:rsidRPr="007D7068">
              <w:rPr>
                <w:sz w:val="22"/>
                <w:szCs w:val="22"/>
                <w:lang w:val="en-US" w:eastAsia="en-US"/>
              </w:rPr>
              <w:t>COVID</w:t>
            </w:r>
            <w:r w:rsidRPr="007D7068">
              <w:rPr>
                <w:sz w:val="22"/>
                <w:szCs w:val="22"/>
                <w:lang w:eastAsia="en-US"/>
              </w:rPr>
              <w:t>-19) среди работников»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lang w:val="en-US"/>
              </w:rPr>
              <w:t>MP</w:t>
            </w:r>
            <w:r w:rsidRPr="007D7068">
              <w:rPr>
                <w:rFonts w:ascii="Times New Roman" w:hAnsi="Times New Roman" w:cs="Times New Roman"/>
              </w:rPr>
              <w:t xml:space="preserve"> 3.1/2.1.0201-20 «Рекомендации по проведению профилактических мероприятий по предупреждению распространения новой коронавирусной инфекции (</w:t>
            </w:r>
            <w:r w:rsidRPr="007D7068">
              <w:rPr>
                <w:rFonts w:ascii="Times New Roman" w:hAnsi="Times New Roman" w:cs="Times New Roman"/>
                <w:lang w:val="en-US"/>
              </w:rPr>
              <w:t>COVID</w:t>
            </w:r>
            <w:r w:rsidRPr="007D7068">
              <w:rPr>
                <w:rFonts w:ascii="Times New Roman" w:hAnsi="Times New Roman" w:cs="Times New Roman"/>
              </w:rPr>
              <w:t>-19) для судоходных компаний, осуществляющих деятельность в сфере пассажирских перевозок внутренним водным транспортом»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МР 3.1.0221-20 «Организация работы в </w:t>
            </w:r>
            <w:r w:rsidRPr="007D7068">
              <w:rPr>
                <w:rFonts w:ascii="Times New Roman" w:hAnsi="Times New Roman" w:cs="Times New Roman"/>
              </w:rPr>
              <w:lastRenderedPageBreak/>
              <w:t>очагах COVID-19»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Санитарно-эпидемиологическая экспертиза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Территория городских и сельских поселений, промышленных площадок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Fonts w:ascii="Times New Roman" w:hAnsi="Times New Roman" w:cs="Times New Roman"/>
              </w:rPr>
              <w:t>/</w:t>
            </w: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 xml:space="preserve">строительство,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ввод в эксплуатацию, 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443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 (ст. 12, 21)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D7068">
              <w:rPr>
                <w:rFonts w:ascii="Times New Roman" w:hAnsi="Times New Roman"/>
                <w:bCs/>
                <w:shd w:val="clear" w:color="auto" w:fill="FFFFFF"/>
              </w:rPr>
              <w:t xml:space="preserve">Постановление Правительства </w:t>
            </w:r>
            <w:r w:rsidRPr="007D7068">
              <w:rPr>
                <w:rFonts w:ascii="Times New Roman" w:hAnsi="Times New Roman"/>
                <w:shd w:val="clear" w:color="auto" w:fill="FFFFFF"/>
              </w:rPr>
              <w:t>РФ </w:t>
            </w:r>
            <w:r w:rsidRPr="007D7068">
              <w:rPr>
                <w:rFonts w:ascii="Times New Roman" w:hAnsi="Times New Roman"/>
                <w:bCs/>
                <w:shd w:val="clear" w:color="auto" w:fill="FFFFFF"/>
              </w:rPr>
              <w:t xml:space="preserve">от 03.03.2018 </w:t>
            </w:r>
            <w:r w:rsidRPr="007D7068">
              <w:rPr>
                <w:rFonts w:ascii="Times New Roman" w:hAnsi="Times New Roman"/>
                <w:shd w:val="clear" w:color="auto" w:fill="FFFFFF"/>
              </w:rPr>
              <w:t>№</w:t>
            </w:r>
            <w:r w:rsidRPr="007D7068">
              <w:rPr>
                <w:rFonts w:ascii="Times New Roman" w:hAnsi="Times New Roman"/>
                <w:bCs/>
                <w:shd w:val="clear" w:color="auto" w:fill="FFFFFF"/>
              </w:rPr>
              <w:t>222</w:t>
            </w:r>
            <w:r w:rsidRPr="007D7068">
              <w:rPr>
                <w:rFonts w:ascii="Times New Roman" w:hAnsi="Times New Roman"/>
                <w:shd w:val="clear" w:color="auto" w:fill="FFFFFF"/>
              </w:rPr>
              <w:t> 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ГОСТ Р 58737 «Места отдыха на водных объектах. Общие положения» (разделы 5-7, 10, 12)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СанПиН 2.1.8/2.2.4.1190-03 «Гигиенические требования к размещению и эксплуатации средств сухопутной подвижной радиосвязи», п. 3.16-3.19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СанПиН 2.1.8/2.2.4.1383-03 «Гигиенические требования к размещению и эксплуатации передающих </w:t>
            </w:r>
            <w:r w:rsidRPr="007D7068">
              <w:rPr>
                <w:rFonts w:ascii="Times New Roman" w:hAnsi="Times New Roman"/>
              </w:rPr>
              <w:lastRenderedPageBreak/>
              <w:t>радиотехнических объектов», п. 3.17, 3.19-3.22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44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2.6.1.2523-09</w:t>
              </w:r>
            </w:hyperlink>
            <w:r w:rsidRPr="007D7068">
              <w:rPr>
                <w:rFonts w:ascii="Times New Roman" w:hAnsi="Times New Roman"/>
              </w:rPr>
              <w:t xml:space="preserve"> «Нормы радиационной безопасности (НРБ-99/2009)»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45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2.6.1.2800-10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46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(разделы </w:t>
            </w:r>
            <w:r w:rsidRPr="007D7068">
              <w:rPr>
                <w:rFonts w:ascii="Times New Roman" w:hAnsi="Times New Roman"/>
                <w:lang w:val="en-US"/>
              </w:rPr>
              <w:t>XII</w:t>
            </w:r>
            <w:r w:rsidRPr="007D7068">
              <w:rPr>
                <w:rFonts w:ascii="Times New Roman" w:hAnsi="Times New Roman"/>
              </w:rPr>
              <w:t xml:space="preserve">, </w:t>
            </w:r>
            <w:r w:rsidRPr="007D7068">
              <w:rPr>
                <w:rFonts w:ascii="Times New Roman" w:hAnsi="Times New Roman"/>
                <w:lang w:val="en-US"/>
              </w:rPr>
              <w:t>XIII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47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48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 (разделы 1, 2)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49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(разделы 2, 4, 6, 9)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50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по профилактике инфекционных болезней»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Приказ Роспотребнадзора </w:t>
            </w:r>
            <w:hyperlink r:id="rId451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МУК 4.3.1677-03 «Определение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радиосвязи» (раздел 1, п. 3.2)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МУК 4.3.3722-21 «Контроль уровня шума на территории жилой застройки, в жилых и общественных зданиях и помещениях» (разделы 1-3, 5, 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Санитарно-эпидемиологическое обследование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Территория городских и сельских поселений, промышленных площадок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Fonts w:ascii="Times New Roman" w:hAnsi="Times New Roman" w:cs="Times New Roman"/>
              </w:rPr>
              <w:t>/</w:t>
            </w: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 xml:space="preserve">строительство,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ввод в эксплуатацию, 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452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 (ст. 12, 21)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ГОСТ Р 58737 «Места отдыха на водных объектах. Общие положения» (разделы 5-7, 10, 12)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СанПиН 2.1.8/2.2.4.1190-03 «Гигиенические требования к размещению и эксплуатации средств сухопутной подвижной радиосвязи» (п. 3.16-3.19)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СанПиН 2.2.1/2.1.1.1200-03 «Санитарно-защитные зоны и санитарная классификация предприятий, сооружений </w:t>
            </w:r>
            <w:r w:rsidRPr="007D7068">
              <w:rPr>
                <w:rFonts w:ascii="Times New Roman" w:hAnsi="Times New Roman"/>
              </w:rPr>
              <w:lastRenderedPageBreak/>
              <w:t>и иных объектов»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СанПиН 2.1.8/2.2.4.1383-03 «Гигиенические требования к размещению и эксплуатации передающих радиотехнических объектов» (п. 3.17, 3.19-3.22)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53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(разделы </w:t>
            </w:r>
            <w:r w:rsidRPr="007D7068">
              <w:rPr>
                <w:rFonts w:ascii="Times New Roman" w:hAnsi="Times New Roman"/>
                <w:lang w:val="en-US"/>
              </w:rPr>
              <w:t>XII</w:t>
            </w:r>
            <w:r w:rsidRPr="007D7068">
              <w:rPr>
                <w:rFonts w:ascii="Times New Roman" w:hAnsi="Times New Roman"/>
              </w:rPr>
              <w:t xml:space="preserve">, </w:t>
            </w:r>
            <w:r w:rsidRPr="007D7068">
              <w:rPr>
                <w:rFonts w:ascii="Times New Roman" w:hAnsi="Times New Roman"/>
                <w:lang w:val="en-US"/>
              </w:rPr>
              <w:t>XIII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54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по профилактике инфекционных болезней»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 (разделы 1, 2)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55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эксплуатации помещений, зданий, </w:t>
            </w:r>
            <w:r w:rsidRPr="007D7068">
              <w:rPr>
                <w:rFonts w:ascii="Times New Roman" w:hAnsi="Times New Roman"/>
              </w:rPr>
              <w:lastRenderedPageBreak/>
              <w:t>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(разделы 2, 4, 6, 9)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Приказ Роспотребнадзора </w:t>
            </w:r>
            <w:hyperlink r:id="rId456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57" w:tooltip="&quot;ГОСТ Р 56994-2016 Дезинфектология и дезинфекционная деятельность. Термины и определения&quot;&#10;(утв. приказом Росстандарта от 30.06.2016 N 748-ст)&#10;Применяется с 01.01.2017&#10;Статус: действует с 01.01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ГОСТ Р 56994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«Дезинфектология и дезинфекционная деятельность. Термины и определения»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МУК 4.3.3722-21 «Контроль уровня шума на территории жилой застройки, в жилых и общественных зданиях и помещениях» (разделы 1-3, 5, 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Санитарно-эпидемиологическая экспертиза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D7068">
              <w:rPr>
                <w:rFonts w:ascii="Times New Roman" w:hAnsi="Times New Roman"/>
                <w:b/>
              </w:rPr>
              <w:t>Почва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color w:val="auto"/>
                <w:sz w:val="22"/>
                <w:szCs w:val="22"/>
              </w:rPr>
              <w:t>/</w:t>
            </w: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 xml:space="preserve">строительство,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ввод в эксплуатацию, 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458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 (ст. 21, 40)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459" w:tooltip="&quot;Об охране окружающей среды (с изменениями на 26 марта 2022 года) (редакция, действующая с 1 сентября 2022 года)&quot;&#10;Федеральный закон от 10.01.2002 N 7-ФЗ&#10;Статус: действующая редакция (действ. с 01.09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10.01.2002 №7-ФЗ</w:t>
              </w:r>
            </w:hyperlink>
            <w:r w:rsidRPr="007D7068">
              <w:rPr>
                <w:rFonts w:ascii="Times New Roman" w:hAnsi="Times New Roman"/>
              </w:rPr>
              <w:t xml:space="preserve"> «Об охране окружающей среды» (гл. </w:t>
            </w:r>
            <w:r w:rsidRPr="007D7068">
              <w:rPr>
                <w:rFonts w:ascii="Times New Roman" w:hAnsi="Times New Roman" w:cs="Times New Roman"/>
              </w:rPr>
              <w:t>I</w:t>
            </w:r>
            <w:r w:rsidRPr="007D7068">
              <w:rPr>
                <w:rFonts w:ascii="Times New Roman" w:hAnsi="Times New Roman"/>
              </w:rPr>
              <w:t xml:space="preserve"> ст. 1-4, гл. </w:t>
            </w:r>
            <w:r w:rsidRPr="007D7068">
              <w:rPr>
                <w:rFonts w:ascii="Times New Roman" w:hAnsi="Times New Roman" w:cs="Times New Roman"/>
              </w:rPr>
              <w:t>VII</w:t>
            </w:r>
            <w:r w:rsidRPr="007D7068">
              <w:rPr>
                <w:rFonts w:ascii="Times New Roman" w:hAnsi="Times New Roman"/>
              </w:rPr>
              <w:t xml:space="preserve"> ст. 34-55)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D7068">
              <w:rPr>
                <w:rFonts w:ascii="Times New Roman" w:hAnsi="Times New Roman"/>
                <w:bCs/>
                <w:shd w:val="clear" w:color="auto" w:fill="FFFFFF"/>
              </w:rPr>
              <w:t xml:space="preserve">Постановление Правительства </w:t>
            </w:r>
            <w:r w:rsidRPr="007D7068">
              <w:rPr>
                <w:rFonts w:ascii="Times New Roman" w:hAnsi="Times New Roman"/>
                <w:shd w:val="clear" w:color="auto" w:fill="FFFFFF"/>
              </w:rPr>
              <w:t>РФ </w:t>
            </w:r>
            <w:hyperlink r:id="rId460" w:tooltip="&quot;Об утверждении критериев отнесения объектов, оказывающих негативное воздействие на окружающую ...&quot;&#10;Постановление Правительства РФ от 31.12.2020 N 2398&#10;Статус: действующая редакция (действ. с 08.10.2021)" w:history="1">
              <w:r w:rsidRPr="00E02929">
                <w:rPr>
                  <w:rStyle w:val="a8"/>
                  <w:rFonts w:ascii="Times New Roman" w:hAnsi="Times New Roman"/>
                  <w:bCs/>
                  <w:color w:val="0000AA"/>
                  <w:shd w:val="clear" w:color="auto" w:fill="FFFFFF"/>
                </w:rPr>
                <w:t xml:space="preserve">от 31.12.2020 </w:t>
              </w:r>
              <w:r w:rsidRPr="00E02929">
                <w:rPr>
                  <w:rStyle w:val="a8"/>
                  <w:rFonts w:ascii="Times New Roman" w:hAnsi="Times New Roman"/>
                  <w:color w:val="0000AA"/>
                  <w:shd w:val="clear" w:color="auto" w:fill="FFFFFF"/>
                </w:rPr>
                <w:t>№</w:t>
              </w:r>
              <w:r w:rsidRPr="00E02929">
                <w:rPr>
                  <w:rStyle w:val="a8"/>
                  <w:rFonts w:ascii="Times New Roman" w:hAnsi="Times New Roman"/>
                  <w:bCs/>
                  <w:color w:val="0000AA"/>
                  <w:shd w:val="clear" w:color="auto" w:fill="FFFFFF"/>
                </w:rPr>
                <w:t>2398</w:t>
              </w:r>
            </w:hyperlink>
            <w:r w:rsidRPr="007D7068">
              <w:rPr>
                <w:rFonts w:ascii="Times New Roman" w:hAnsi="Times New Roman"/>
                <w:shd w:val="clear" w:color="auto" w:fill="FFFFFF"/>
              </w:rPr>
              <w:t> «Об утверждении критериев отнесения объектов, оказывающих негативное воздействие на окружающую среду, к объектам I, II, III и IV категорий»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ГОСТ Р 58737 «Места отдыха на водных объектах. Общие положения» (раздел 12)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61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2.6.1.2523-09</w:t>
              </w:r>
            </w:hyperlink>
            <w:r w:rsidRPr="007D7068">
              <w:rPr>
                <w:rFonts w:ascii="Times New Roman" w:hAnsi="Times New Roman"/>
              </w:rPr>
              <w:t xml:space="preserve"> «Нормы радиационной безопасности (НРБ-99/2009)»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62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2.6.1.2800-10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63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</w:t>
            </w:r>
            <w:r w:rsidRPr="007D7068">
              <w:rPr>
                <w:rFonts w:ascii="Times New Roman" w:hAnsi="Times New Roman"/>
              </w:rPr>
              <w:lastRenderedPageBreak/>
              <w:t xml:space="preserve">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 </w:t>
            </w:r>
            <w:r w:rsidRPr="007D7068">
              <w:rPr>
                <w:rFonts w:ascii="Times New Roman" w:hAnsi="Times New Roman"/>
                <w:lang w:val="en-US"/>
              </w:rPr>
              <w:t>VII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64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(раздел 4)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65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по профилактике инфекционных болезней»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СП 2.1.7.1386-03 «Санитарные </w:t>
            </w:r>
            <w:hyperlink r:id="rId466" w:history="1">
              <w:r w:rsidRPr="007D7068">
                <w:rPr>
                  <w:rFonts w:ascii="Times New Roman" w:hAnsi="Times New Roman"/>
                </w:rPr>
                <w:t>правила</w:t>
              </w:r>
            </w:hyperlink>
            <w:r w:rsidRPr="007D7068">
              <w:rPr>
                <w:rFonts w:ascii="Times New Roman" w:hAnsi="Times New Roman"/>
              </w:rPr>
              <w:t xml:space="preserve"> по определению класса опасности токсичных отходов производства и потребления»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67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Приказ Роспотребнадзора </w:t>
            </w:r>
            <w:hyperlink r:id="rId468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eastAsia="Tinos" w:hAnsi="Times New Roman" w:cs="Times New Roman"/>
              </w:rPr>
              <w:t>ГОСТ 17.4.4.02 «Охрана природы. Почвы. Методы отбора и подготовки проб для химического, бактериологического, гельминтологического анализа» (разделы 4-5)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ГОСТ Р 58737 «Места отдыха на водных объектах. Общие положения» (раздел 12)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69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 VII)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МУ 2.1.7.730-99 «Гигиеническая оценка </w:t>
            </w:r>
            <w:r w:rsidRPr="007D7068">
              <w:rPr>
                <w:rFonts w:ascii="Times New Roman" w:hAnsi="Times New Roman"/>
              </w:rPr>
              <w:lastRenderedPageBreak/>
              <w:t>качества почвы населенных мест» (разделы 5-10)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МУК 4.2.2661-10 «Методы санитарно-паразитологических исследований» (раздел 4)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</w:pPr>
            <w:r w:rsidRPr="007D7068">
              <w:rPr>
                <w:rStyle w:val="2105pt"/>
                <w:color w:val="auto"/>
                <w:sz w:val="22"/>
                <w:szCs w:val="22"/>
              </w:rPr>
              <w:lastRenderedPageBreak/>
              <w:t>Санитарно-эпидемиологическое обследование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D7068">
              <w:rPr>
                <w:rFonts w:ascii="Times New Roman" w:hAnsi="Times New Roman"/>
                <w:b/>
              </w:rPr>
              <w:t>Почва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color w:val="auto"/>
                <w:sz w:val="22"/>
                <w:szCs w:val="22"/>
              </w:rPr>
              <w:t>/</w:t>
            </w: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 xml:space="preserve">строительство,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ввод в эксплуатацию, 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470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 (ст. 21)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471" w:tooltip="&quot;Об охране окружающей среды (с изменениями на 26 марта 2022 года) (редакция, действующая с 1 сентября 2022 года)&quot;&#10;Федеральный закон от 10.01.2002 N 7-ФЗ&#10;Статус: действующая редакция (действ. с 01.09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10.01.2002 №7-ФЗ</w:t>
              </w:r>
            </w:hyperlink>
            <w:r w:rsidRPr="007D7068">
              <w:rPr>
                <w:rFonts w:ascii="Times New Roman" w:hAnsi="Times New Roman"/>
              </w:rPr>
              <w:t xml:space="preserve"> «Об охране окружающей среды» (гл. </w:t>
            </w:r>
            <w:r w:rsidRPr="007D7068">
              <w:rPr>
                <w:rFonts w:ascii="Times New Roman" w:hAnsi="Times New Roman" w:cs="Times New Roman"/>
              </w:rPr>
              <w:t>I</w:t>
            </w:r>
            <w:r w:rsidRPr="007D7068">
              <w:rPr>
                <w:rFonts w:ascii="Times New Roman" w:hAnsi="Times New Roman"/>
              </w:rPr>
              <w:t xml:space="preserve"> ст. 1-4, гл. </w:t>
            </w:r>
            <w:r w:rsidRPr="007D7068">
              <w:rPr>
                <w:rFonts w:ascii="Times New Roman" w:hAnsi="Times New Roman" w:cs="Times New Roman"/>
              </w:rPr>
              <w:t>VII</w:t>
            </w:r>
            <w:r w:rsidRPr="007D7068">
              <w:rPr>
                <w:rFonts w:ascii="Times New Roman" w:hAnsi="Times New Roman"/>
              </w:rPr>
              <w:t xml:space="preserve"> ст. 34-55)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D7068">
              <w:rPr>
                <w:rFonts w:ascii="Times New Roman" w:hAnsi="Times New Roman"/>
                <w:bCs/>
                <w:shd w:val="clear" w:color="auto" w:fill="FFFFFF"/>
              </w:rPr>
              <w:t xml:space="preserve">Постановление Правительства </w:t>
            </w:r>
            <w:r w:rsidRPr="007D7068">
              <w:rPr>
                <w:rFonts w:ascii="Times New Roman" w:hAnsi="Times New Roman"/>
                <w:shd w:val="clear" w:color="auto" w:fill="FFFFFF"/>
              </w:rPr>
              <w:t>РФ </w:t>
            </w:r>
            <w:hyperlink r:id="rId472" w:tooltip="&quot;Об утверждении критериев отнесения объектов, оказывающих негативное воздействие на окружающую ...&quot;&#10;Постановление Правительства РФ от 31.12.2020 N 2398&#10;Статус: действующая редакция (действ. с 08.10.2021)" w:history="1">
              <w:r w:rsidRPr="00E02929">
                <w:rPr>
                  <w:rStyle w:val="a8"/>
                  <w:rFonts w:ascii="Times New Roman" w:hAnsi="Times New Roman"/>
                  <w:bCs/>
                  <w:color w:val="0000AA"/>
                  <w:shd w:val="clear" w:color="auto" w:fill="FFFFFF"/>
                </w:rPr>
                <w:t xml:space="preserve">от 31.12.2020 </w:t>
              </w:r>
              <w:r w:rsidRPr="00E02929">
                <w:rPr>
                  <w:rStyle w:val="a8"/>
                  <w:rFonts w:ascii="Times New Roman" w:hAnsi="Times New Roman"/>
                  <w:color w:val="0000AA"/>
                  <w:shd w:val="clear" w:color="auto" w:fill="FFFFFF"/>
                </w:rPr>
                <w:t>№</w:t>
              </w:r>
              <w:r w:rsidRPr="00E02929">
                <w:rPr>
                  <w:rStyle w:val="a8"/>
                  <w:rFonts w:ascii="Times New Roman" w:hAnsi="Times New Roman"/>
                  <w:bCs/>
                  <w:color w:val="0000AA"/>
                  <w:shd w:val="clear" w:color="auto" w:fill="FFFFFF"/>
                </w:rPr>
                <w:t>2398</w:t>
              </w:r>
            </w:hyperlink>
            <w:r w:rsidRPr="007D7068">
              <w:rPr>
                <w:rFonts w:ascii="Times New Roman" w:hAnsi="Times New Roman"/>
                <w:shd w:val="clear" w:color="auto" w:fill="FFFFFF"/>
              </w:rPr>
              <w:t> «Об утверждении критериев отнесения объектов, оказывающих негативное воздействие на окружающую среду, к объектам I, II, III и IV категорий»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>ГОСТ Р 58737 «Места отдыха на водных объектах. Общие положения» (раздел 12)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73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 VII)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74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(раздел 4)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75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по профилактике инфекционных болезней»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Приказ Роспотребнадзора </w:t>
            </w:r>
            <w:hyperlink r:id="rId476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77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</w:t>
            </w:r>
            <w:r w:rsidRPr="007D7068">
              <w:rPr>
                <w:rFonts w:ascii="Times New Roman" w:hAnsi="Times New Roman"/>
              </w:rPr>
              <w:lastRenderedPageBreak/>
              <w:t>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 VII)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 2.1.7.730-99 «Гигиеническая оценка качества почвы населенных мест» (разделы 5-10)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МУК 4.2.2661-10 «Методы санитарно-паразитологических исследований» (раздел 4)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Санитарно-эпидемиологическая экспертиза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color w:val="auto"/>
                <w:sz w:val="22"/>
                <w:szCs w:val="22"/>
              </w:rPr>
              <w:t>Вода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color w:val="auto"/>
                <w:sz w:val="22"/>
                <w:szCs w:val="22"/>
              </w:rPr>
              <w:t>/</w:t>
            </w: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 xml:space="preserve">строительство,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ввод в эксплуатацию, 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478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 (</w:t>
            </w:r>
            <w:r w:rsidRPr="007D7068">
              <w:rPr>
                <w:rFonts w:ascii="Times New Roman" w:hAnsi="Times New Roman" w:cs="Times New Roman"/>
              </w:rPr>
              <w:t>Глава III ст. 18, 19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6"/>
              </w:rPr>
            </w:pPr>
            <w:r w:rsidRPr="007D7068">
              <w:rPr>
                <w:rFonts w:ascii="Times New Roman" w:eastAsia="Times New Roman" w:hAnsi="Times New Roman"/>
                <w:kern w:val="36"/>
              </w:rPr>
              <w:t>Федеральный закон от 07.12.2011 №416-ФЗ «О водоснабжении и водоотведении» (</w:t>
            </w:r>
            <w:r w:rsidRPr="007D7068">
              <w:rPr>
                <w:rFonts w:ascii="Times New Roman" w:hAnsi="Times New Roman" w:cs="Times New Roman"/>
              </w:rPr>
              <w:t>Глава 4, Глава 7 ст.37, 38</w:t>
            </w:r>
            <w:r w:rsidRPr="007D7068">
              <w:rPr>
                <w:rFonts w:ascii="Times New Roman" w:eastAsia="Times New Roman" w:hAnsi="Times New Roman"/>
                <w:kern w:val="36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79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2.6.1.2523-09</w:t>
              </w:r>
            </w:hyperlink>
            <w:r w:rsidRPr="007D7068">
              <w:rPr>
                <w:rFonts w:ascii="Times New Roman" w:hAnsi="Times New Roman"/>
              </w:rPr>
              <w:t xml:space="preserve"> «Нормы радиационной безопасности (НРБ-99/2009)»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80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2.6.1.2800-10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ограничению облучения населения за счет природных источников ионизирующего излучения»</w:t>
            </w:r>
            <w:r w:rsidRPr="007D7068">
              <w:rPr>
                <w:rFonts w:ascii="Times New Roman" w:hAnsi="Times New Roman"/>
              </w:rPr>
              <w:br w:type="page"/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81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(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раздел </w:t>
            </w:r>
            <w:r w:rsidRPr="007D7068">
              <w:rPr>
                <w:rFonts w:ascii="Times New Roman" w:hAnsi="Times New Roman" w:cs="Times New Roman"/>
              </w:rPr>
              <w:t>III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82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Приказ Роспотребнадзора </w:t>
            </w:r>
            <w:hyperlink r:id="rId483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>Приказ Министерства сельского хозяйства Российской Федерации от 13.12.2016 №552 «</w:t>
            </w: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>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ГОСТ Р 58737 «Места отдыха на водных объектах. Общие положения» (раздел 12)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84" w:tooltip="&quot;О введении в действие санитарных правил - СП 2.1.5.1059-01&quot;&#10;&quot;СП 2.1.5.1059-01 Гигиенические требования ...&quot;&#10;Постановление Главного государственного санитарного врача РФ от 25.07.2001 N ...&#10;Статус: действует с 01.10.2001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2.1.5.1059-01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к охране подземных вод от загрязнения»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85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</w:t>
            </w:r>
            <w:r w:rsidRPr="007D7068">
              <w:rPr>
                <w:rFonts w:ascii="Times New Roman" w:hAnsi="Times New Roman"/>
              </w:rPr>
              <w:lastRenderedPageBreak/>
              <w:t>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7D7068">
              <w:rPr>
                <w:rFonts w:ascii="Times New Roman" w:hAnsi="Times New Roman" w:cs="Times New Roman"/>
              </w:rPr>
              <w:t>аздел V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</w:pPr>
            <w:r w:rsidRPr="007D7068"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Письмо Роспотребнадзора </w:t>
            </w:r>
            <w:hyperlink r:id="rId486" w:tooltip="&quot;О радиационном контроле за питьевой и минеральной водой&quot;&#10;Письмо Роспотребнадзора от 21.08.2006 N 0100/9009-06-32&#10;Статус: действует с 21.08.2006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21.08.2006 №0100/9009-06-32</w:t>
              </w:r>
            </w:hyperlink>
            <w:r w:rsidRPr="007D7068">
              <w:rPr>
                <w:rFonts w:ascii="Times New Roman" w:hAnsi="Times New Roman"/>
              </w:rPr>
              <w:t xml:space="preserve"> «О радиационном контроле за питьевой и минеральной водой»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питьевая вода, горячая вода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7D7068">
              <w:rPr>
                <w:b w:val="0"/>
                <w:sz w:val="22"/>
                <w:szCs w:val="22"/>
              </w:rPr>
              <w:t xml:space="preserve">Постановление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 (раздел </w:t>
            </w:r>
            <w:r w:rsidRPr="007D7068">
              <w:rPr>
                <w:b w:val="0"/>
                <w:sz w:val="22"/>
                <w:szCs w:val="22"/>
                <w:lang w:val="en-US"/>
              </w:rPr>
              <w:t>I</w:t>
            </w:r>
            <w:r w:rsidRPr="007D7068">
              <w:rPr>
                <w:b w:val="0"/>
                <w:sz w:val="22"/>
                <w:szCs w:val="22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7D7068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 (раздел 2 п. 2.1.39-2.1.50, раздел 4 пункты 4.3.18-4.3.20, 4.4.25-4.4.27, 4.8.1-4.8.2)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87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</w:t>
            </w:r>
            <w:r w:rsidRPr="007D7068">
              <w:rPr>
                <w:rFonts w:ascii="Times New Roman" w:hAnsi="Times New Roman"/>
              </w:rPr>
              <w:lastRenderedPageBreak/>
              <w:t>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7D7068">
              <w:rPr>
                <w:rFonts w:ascii="Times New Roman" w:hAnsi="Times New Roman" w:cs="Times New Roman"/>
              </w:rPr>
              <w:t>азделы IV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88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по профилактике инфекционных болезней» (раздел 2 п. 12, 13)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 (раздел 2 пункт 2.6)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89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(раздел 2 п. 2.2-2.3; раздел 4 п. 4.4.1, п. 4.4.2, п. 4.4.4; раздел 6 п. 6.1.15, п. 6.1.16; раздел 9 п. 9.36)</w:t>
            </w:r>
          </w:p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</w:pPr>
            <w:r w:rsidRPr="007D7068">
              <w:t xml:space="preserve"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</w:t>
            </w:r>
            <w:r w:rsidRPr="007D7068">
              <w:lastRenderedPageBreak/>
              <w:t>защитных мероприятий источников питьевого водоснабжения с повышенным содержанием радионуклидов»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МР 2.1.4.0266-21 «Методика по оценке повышения качества питьевой воды, подаваемой централизованными системами водоснабжения» (разделы </w:t>
            </w:r>
            <w:r w:rsidRPr="007D7068">
              <w:rPr>
                <w:rFonts w:ascii="Times New Roman" w:hAnsi="Times New Roman"/>
                <w:lang w:val="en-US"/>
              </w:rPr>
              <w:t>I</w:t>
            </w:r>
            <w:r w:rsidRPr="007D7068">
              <w:rPr>
                <w:rFonts w:ascii="Times New Roman" w:hAnsi="Times New Roman"/>
              </w:rPr>
              <w:t>-</w:t>
            </w:r>
            <w:r w:rsidRPr="007D7068">
              <w:rPr>
                <w:rFonts w:ascii="Times New Roman" w:hAnsi="Times New Roman"/>
                <w:lang w:val="en-US"/>
              </w:rPr>
              <w:t>III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 xml:space="preserve">МР 2.5.0245-21 «Методические рекомендации по обеспечению санитарно-эпидемиологических требований к отдельным видам транспорта и объектам </w:t>
            </w:r>
            <w:r w:rsidRPr="007D7068">
              <w:rPr>
                <w:rFonts w:ascii="Times New Roman" w:hAnsi="Times New Roman" w:cs="Times New Roman"/>
              </w:rPr>
              <w:lastRenderedPageBreak/>
              <w:t>транспортной инфраструктуры» (п.2.13-п.2.14)</w:t>
            </w: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вода источников нецентрализованного водоснабжения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90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7D7068">
              <w:rPr>
                <w:rFonts w:ascii="Times New Roman" w:hAnsi="Times New Roman" w:cs="Times New Roman"/>
              </w:rPr>
              <w:t>азделы IV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91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по профилактике инфекционных болезней» (раздел 2 п. 12, 13)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 (раздел 2 пункт 2.6)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92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</w:t>
            </w:r>
            <w:r w:rsidRPr="007D7068">
              <w:rPr>
                <w:rFonts w:ascii="Times New Roman" w:hAnsi="Times New Roman"/>
              </w:rPr>
              <w:lastRenderedPageBreak/>
              <w:t>(раздел 2 пункты 2.2-2.3)</w:t>
            </w:r>
          </w:p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</w:pPr>
            <w:r w:rsidRPr="007D7068"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морская вода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</w:pPr>
            <w:hyperlink r:id="rId493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color w:val="0000AA"/>
                </w:rPr>
                <w:t>СанПиН 2.1.3684-21</w:t>
              </w:r>
            </w:hyperlink>
            <w:r w:rsidRPr="007D7068"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</w:t>
            </w:r>
            <w:r w:rsidRPr="007D7068">
              <w:rPr>
                <w:shd w:val="clear" w:color="auto" w:fill="FFFFFF"/>
              </w:rPr>
              <w:t>р</w:t>
            </w:r>
            <w:r w:rsidRPr="007D7068">
              <w:t>аздел VI)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сточные воды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7D7068">
              <w:rPr>
                <w:b w:val="0"/>
                <w:sz w:val="22"/>
                <w:szCs w:val="22"/>
              </w:rPr>
              <w:t xml:space="preserve">Постановление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 (разделы </w:t>
            </w:r>
            <w:r w:rsidRPr="007D7068">
              <w:rPr>
                <w:b w:val="0"/>
                <w:sz w:val="22"/>
                <w:szCs w:val="22"/>
                <w:lang w:val="en-US"/>
              </w:rPr>
              <w:t>I</w:t>
            </w:r>
            <w:r w:rsidRPr="007D7068">
              <w:rPr>
                <w:b w:val="0"/>
                <w:sz w:val="22"/>
                <w:szCs w:val="22"/>
              </w:rPr>
              <w:t xml:space="preserve">, </w:t>
            </w:r>
            <w:r w:rsidRPr="007D7068">
              <w:rPr>
                <w:b w:val="0"/>
                <w:sz w:val="22"/>
                <w:szCs w:val="22"/>
                <w:lang w:val="en-US"/>
              </w:rPr>
              <w:t>V</w:t>
            </w:r>
            <w:r w:rsidRPr="007D7068">
              <w:rPr>
                <w:b w:val="0"/>
                <w:sz w:val="22"/>
                <w:szCs w:val="22"/>
              </w:rPr>
              <w:t xml:space="preserve">, </w:t>
            </w:r>
            <w:r w:rsidRPr="007D7068">
              <w:rPr>
                <w:b w:val="0"/>
                <w:sz w:val="22"/>
                <w:szCs w:val="22"/>
                <w:lang w:val="en-US"/>
              </w:rPr>
              <w:t>XIII</w:t>
            </w:r>
            <w:r w:rsidRPr="007D7068">
              <w:rPr>
                <w:b w:val="0"/>
                <w:sz w:val="22"/>
                <w:szCs w:val="22"/>
              </w:rPr>
              <w:t xml:space="preserve">. </w:t>
            </w:r>
            <w:r w:rsidRPr="007D7068">
              <w:rPr>
                <w:b w:val="0"/>
                <w:sz w:val="22"/>
                <w:szCs w:val="22"/>
                <w:lang w:val="en-US"/>
              </w:rPr>
              <w:t>XIV</w:t>
            </w:r>
            <w:r w:rsidRPr="007D7068">
              <w:rPr>
                <w:b w:val="0"/>
                <w:sz w:val="22"/>
                <w:szCs w:val="22"/>
              </w:rPr>
              <w:t>, Приложения 4-8)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7D7068">
              <w:rPr>
                <w:rFonts w:ascii="Times New Roman" w:eastAsia="SimSun" w:hAnsi="Times New Roman" w:cs="Times New Roman"/>
                <w:lang w:eastAsia="zh-CN"/>
              </w:rPr>
              <w:t>НД № 2-020101-134 «</w:t>
            </w:r>
            <w:r w:rsidRPr="007D7068">
              <w:rPr>
                <w:rFonts w:ascii="Times New Roman" w:hAnsi="Times New Roman" w:cs="Times New Roman"/>
              </w:rPr>
              <w:t xml:space="preserve">Правила по предотвращению загрязнения с судов, эксплуатирующихся в морских районах и </w:t>
            </w:r>
            <w:r w:rsidRPr="007D7068">
              <w:rPr>
                <w:rFonts w:ascii="Times New Roman" w:hAnsi="Times New Roman" w:cs="Times New Roman"/>
              </w:rPr>
              <w:lastRenderedPageBreak/>
              <w:t>на внутренних водных путях Российской Федерации»</w:t>
            </w:r>
            <w:r w:rsidRPr="007D7068">
              <w:rPr>
                <w:rFonts w:ascii="Times New Roman" w:eastAsia="SimSun" w:hAnsi="Times New Roman" w:cs="Times New Roman"/>
                <w:lang w:eastAsia="zh-CN"/>
              </w:rPr>
              <w:t xml:space="preserve"> (часть </w:t>
            </w:r>
            <w:r w:rsidRPr="007D7068">
              <w:rPr>
                <w:rFonts w:ascii="Times New Roman" w:eastAsia="SimSun" w:hAnsi="Times New Roman" w:cs="Times New Roman"/>
                <w:lang w:val="en-US" w:eastAsia="zh-CN"/>
              </w:rPr>
              <w:t>IV</w:t>
            </w:r>
            <w:r w:rsidRPr="007D7068">
              <w:rPr>
                <w:rFonts w:ascii="Times New Roman" w:eastAsia="SimSun" w:hAnsi="Times New Roman" w:cs="Times New Roman"/>
                <w:lang w:eastAsia="zh-CN"/>
              </w:rPr>
              <w:t xml:space="preserve"> раздел 3 п. 3.3.2-3.3.5, таблица 3.3.3)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 (раздел 2 пункт 2.6)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7D7068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 (п. 2.1.51, 2.1.53, 2.1.54, 2.1.55, 2.1.56)</w:t>
            </w:r>
          </w:p>
          <w:p w:rsidR="00FA3410" w:rsidRPr="007D7068" w:rsidRDefault="00FA3410" w:rsidP="007D7068">
            <w:pPr>
              <w:pStyle w:val="2"/>
              <w:shd w:val="clear" w:color="auto" w:fill="FFFFFF"/>
              <w:spacing w:before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70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Распоряжение Правительства Санкт-Петербурга о</w:t>
            </w:r>
            <w:r w:rsidRPr="007D706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 08.11.2012 №148 «Об установлении нормативов водоотведения по составу сточных вод в централизованные системы водоотведения Санкт-Петербурга»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вода плавательных бассейнов, вода аквапарков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</w:pPr>
            <w:r w:rsidRPr="007D7068">
              <w:t>СП 2.5.3650-20 «Санитарно-эпидемиологические требования к отдельным видам транспорта и объектам транспортной инфраструктуры» (п. 2.1.38, Приложение 1, таблица 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94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(раздел 6 п. 6.1.23, 6.2.20, 6.2.26, 6.2.32, </w:t>
            </w:r>
            <w:r w:rsidRPr="007D7068">
              <w:rPr>
                <w:rFonts w:ascii="Times New Roman" w:hAnsi="Times New Roman"/>
              </w:rPr>
              <w:lastRenderedPageBreak/>
              <w:t>6.2.33, 6.3.15)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техническая вода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7D7068">
              <w:rPr>
                <w:b w:val="0"/>
                <w:bCs w:val="0"/>
                <w:sz w:val="22"/>
                <w:szCs w:val="22"/>
              </w:rPr>
              <w:t xml:space="preserve">«Международная конвенция о контроле судовых балластных вод и осадков и управлении ими», 2004 г. (Раздел </w:t>
            </w:r>
            <w:r w:rsidRPr="007D7068">
              <w:rPr>
                <w:b w:val="0"/>
                <w:bCs w:val="0"/>
                <w:sz w:val="22"/>
                <w:szCs w:val="22"/>
                <w:lang w:val="en-US"/>
              </w:rPr>
              <w:t>D</w:t>
            </w:r>
            <w:r w:rsidRPr="007D7068">
              <w:rPr>
                <w:b w:val="0"/>
                <w:bCs w:val="0"/>
                <w:sz w:val="22"/>
                <w:szCs w:val="22"/>
              </w:rPr>
              <w:t>, Правило</w:t>
            </w:r>
            <w:r w:rsidRPr="007D7068">
              <w:rPr>
                <w:b w:val="0"/>
                <w:bCs w:val="0"/>
                <w:sz w:val="22"/>
                <w:szCs w:val="22"/>
                <w:lang w:val="en-US"/>
              </w:rPr>
              <w:t>D</w:t>
            </w:r>
            <w:r w:rsidRPr="007D7068">
              <w:rPr>
                <w:b w:val="0"/>
                <w:bCs w:val="0"/>
                <w:sz w:val="22"/>
                <w:szCs w:val="22"/>
              </w:rPr>
              <w:t>-2)</w:t>
            </w:r>
          </w:p>
          <w:p w:rsidR="00FA3410" w:rsidRPr="007D7068" w:rsidRDefault="00FA3410" w:rsidP="007D7068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7D7068">
              <w:rPr>
                <w:b w:val="0"/>
                <w:sz w:val="22"/>
                <w:szCs w:val="22"/>
              </w:rPr>
              <w:t xml:space="preserve">Постановление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 (раздел </w:t>
            </w:r>
            <w:r w:rsidRPr="007D7068">
              <w:rPr>
                <w:b w:val="0"/>
                <w:sz w:val="22"/>
                <w:szCs w:val="22"/>
                <w:lang w:val="en-US"/>
              </w:rPr>
              <w:t>I</w:t>
            </w:r>
            <w:r w:rsidRPr="007D7068">
              <w:rPr>
                <w:b w:val="0"/>
                <w:sz w:val="22"/>
                <w:szCs w:val="22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</w:pPr>
            <w:r w:rsidRPr="007D7068">
              <w:rPr>
                <w:rFonts w:ascii="Times New Roman" w:eastAsia="SimSun" w:hAnsi="Times New Roman" w:cs="Times New Roman"/>
                <w:lang w:eastAsia="zh-CN"/>
              </w:rPr>
              <w:t>НД № 2-020101-134 «</w:t>
            </w:r>
            <w:r w:rsidRPr="007D7068">
              <w:rPr>
                <w:rFonts w:ascii="Times New Roman" w:hAnsi="Times New Roman" w:cs="Times New Roman"/>
              </w:rPr>
              <w:t>Правила по предотвращению загрязнения с судов, эксплуатирующихся в морских районах и на внутренних водных путях Российской Федерации»</w:t>
            </w:r>
            <w:r w:rsidRPr="007D7068">
              <w:rPr>
                <w:rFonts w:ascii="Times New Roman" w:eastAsia="SimSun" w:hAnsi="Times New Roman" w:cs="Times New Roman"/>
                <w:lang w:eastAsia="zh-CN"/>
              </w:rPr>
              <w:t xml:space="preserve"> (п. 4.1.5)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2.1.5.1183-03 «Санитарно-эпидемиологический надзор за использованием воды в системах технического водоснабжения промышленных предприятий» (раздел 4)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2.1.5.1183-03 «Санитарно-эпидемиологический надзор за использованием воды в системах технического водоснабжения промышленных предприятий» (разделы 1-3, 6)</w:t>
            </w: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</w:pPr>
            <w:r w:rsidRPr="007D7068">
              <w:rPr>
                <w:rStyle w:val="2105pt"/>
                <w:color w:val="auto"/>
                <w:sz w:val="22"/>
                <w:szCs w:val="22"/>
              </w:rPr>
              <w:t>Санитарно-эпидемиологическое обследование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color w:val="auto"/>
                <w:sz w:val="22"/>
                <w:szCs w:val="22"/>
              </w:rPr>
              <w:t>Вода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color w:val="auto"/>
                <w:sz w:val="22"/>
                <w:szCs w:val="22"/>
              </w:rPr>
              <w:t>/</w:t>
            </w: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 xml:space="preserve">строительство,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ввод в эксплуатацию, 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tabs>
                <w:tab w:val="left" w:pos="33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495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 (</w:t>
            </w:r>
            <w:r w:rsidRPr="007D7068">
              <w:rPr>
                <w:rFonts w:ascii="Times New Roman" w:hAnsi="Times New Roman" w:cs="Times New Roman"/>
              </w:rPr>
              <w:t>Глава III ст. 18, 19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6"/>
              </w:rPr>
            </w:pPr>
            <w:r w:rsidRPr="007D7068">
              <w:rPr>
                <w:rFonts w:ascii="Times New Roman" w:eastAsia="Times New Roman" w:hAnsi="Times New Roman"/>
                <w:kern w:val="36"/>
              </w:rPr>
              <w:t>Федеральный закон от 07.12.2011 №416-ФЗ «О водоснабжении и водоотведении» (</w:t>
            </w:r>
            <w:r w:rsidRPr="007D7068">
              <w:rPr>
                <w:rFonts w:ascii="Times New Roman" w:hAnsi="Times New Roman" w:cs="Times New Roman"/>
              </w:rPr>
              <w:t>Глава 4, Глава 7 ст. 37, ст. 38</w:t>
            </w:r>
            <w:r w:rsidRPr="007D7068">
              <w:rPr>
                <w:rFonts w:ascii="Times New Roman" w:eastAsia="Times New Roman" w:hAnsi="Times New Roman"/>
                <w:kern w:val="36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96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</w:t>
            </w:r>
            <w:r w:rsidRPr="007D7068">
              <w:rPr>
                <w:rFonts w:ascii="Times New Roman" w:hAnsi="Times New Roman"/>
              </w:rPr>
              <w:lastRenderedPageBreak/>
              <w:t>(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раздел </w:t>
            </w:r>
            <w:r w:rsidRPr="007D7068">
              <w:rPr>
                <w:rFonts w:ascii="Times New Roman" w:hAnsi="Times New Roman" w:cs="Times New Roman"/>
              </w:rPr>
              <w:t>III</w:t>
            </w:r>
            <w:r w:rsidRPr="007D7068">
              <w:rPr>
                <w:rFonts w:ascii="Times New Roman" w:hAnsi="Times New Roman"/>
              </w:rPr>
              <w:t>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497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>Приказ Министерства сельского хозяйства Российской Федерации от 13.12.2016 №552 «</w:t>
            </w: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>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ГОСТ Р 58737 «Места отдыха на водных объектах. Общие положения» (раздел 12)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498" w:tooltip="&quot;О введении в действие санитарных правил - СП 2.1.5.1059-01&quot;&#10;&quot;СП 2.1.5.1059-01 Гигиенические требования ...&quot;&#10;Постановление Главного государственного санитарного врача РФ от 25.07.2001 N ...&#10;Статус: действует с 01.10.2001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2.1.5.1059-01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к охране подземных вод от загрязнения»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99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7D7068">
              <w:rPr>
                <w:rFonts w:ascii="Times New Roman" w:hAnsi="Times New Roman" w:cs="Times New Roman"/>
              </w:rPr>
              <w:t>аздел V</w:t>
            </w:r>
            <w:r w:rsidRPr="007D7068">
              <w:rPr>
                <w:rFonts w:ascii="Times New Roman" w:hAnsi="Times New Roman"/>
              </w:rPr>
              <w:t>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ГОСТ Р 58737 «Места отдыха на водных объектах. Общие положения» (раздел 12)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питьевая вода, горячая вода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7D7068">
              <w:rPr>
                <w:b w:val="0"/>
                <w:sz w:val="22"/>
                <w:szCs w:val="22"/>
              </w:rPr>
              <w:t xml:space="preserve">Постановление Правительства РФ от </w:t>
            </w:r>
            <w:r w:rsidRPr="007D7068">
              <w:rPr>
                <w:b w:val="0"/>
                <w:sz w:val="22"/>
                <w:szCs w:val="22"/>
              </w:rPr>
              <w:lastRenderedPageBreak/>
              <w:t xml:space="preserve">29.07.2013 №644 «Об утверждении Правил холодного водоснабжения и водоотведения и о внесении изменений в некоторые акты Правительства Российской Федерации» (раздел </w:t>
            </w:r>
            <w:r w:rsidRPr="007D7068">
              <w:rPr>
                <w:b w:val="0"/>
                <w:sz w:val="22"/>
                <w:szCs w:val="22"/>
                <w:lang w:val="en-US"/>
              </w:rPr>
              <w:t>I</w:t>
            </w:r>
            <w:r w:rsidRPr="007D7068">
              <w:rPr>
                <w:b w:val="0"/>
                <w:sz w:val="22"/>
                <w:szCs w:val="22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7D7068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 (раздел 2 п. 2.1.39-2.1.50, раздел 4 пункты 4.3.18-4.3.20, 4.4.25-4.4.27, 4.8.1-4.8.2)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00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7D7068">
              <w:rPr>
                <w:rFonts w:ascii="Times New Roman" w:hAnsi="Times New Roman" w:cs="Times New Roman"/>
              </w:rPr>
              <w:t>азделы IV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01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по профилактике инфекционных болезней» (раздел 2 п. 12, 13)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 (раздел 2 пункт 2.6)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02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</w:t>
            </w:r>
            <w:r w:rsidRPr="007D7068">
              <w:rPr>
                <w:rFonts w:ascii="Times New Roman" w:hAnsi="Times New Roman"/>
              </w:rPr>
              <w:lastRenderedPageBreak/>
              <w:t>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(раздел 2 п. 2.2-2.3; раздел 4 п. 4.4.1, п. 4.4.2, п. 4.4.4; раздел 6 п. 6.1.15, п. 6.1.16; раздел 9 п. 9.36)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МР 2.1.4.0266-21 «Методика по оценке </w:t>
            </w:r>
            <w:r w:rsidRPr="007D7068">
              <w:rPr>
                <w:rFonts w:ascii="Times New Roman" w:hAnsi="Times New Roman"/>
              </w:rPr>
              <w:lastRenderedPageBreak/>
              <w:t xml:space="preserve">повышения качества питьевой воды, подаваемой централизованными системами водоснабжения» (разделы </w:t>
            </w:r>
            <w:r w:rsidRPr="007D7068">
              <w:rPr>
                <w:rFonts w:ascii="Times New Roman" w:hAnsi="Times New Roman"/>
                <w:lang w:val="en-US"/>
              </w:rPr>
              <w:t>I</w:t>
            </w:r>
            <w:r w:rsidRPr="007D7068">
              <w:rPr>
                <w:rFonts w:ascii="Times New Roman" w:hAnsi="Times New Roman"/>
              </w:rPr>
              <w:t>-</w:t>
            </w:r>
            <w:r w:rsidRPr="007D7068">
              <w:rPr>
                <w:rFonts w:ascii="Times New Roman" w:hAnsi="Times New Roman"/>
                <w:lang w:val="en-US"/>
              </w:rPr>
              <w:t>III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 w:cs="Times New Roman"/>
              </w:rPr>
              <w:t>МР 2.5.0245-21 «Методические рекомендации по обеспечению санитарно-эпидемиологических требований к отдельным видам транспорта и объектам транспортной инфраструктуры» (п.2.13-п.2.14)</w:t>
            </w: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вода источников нецентрализованного водоснабжения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03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7D7068">
              <w:rPr>
                <w:rFonts w:ascii="Times New Roman" w:hAnsi="Times New Roman" w:cs="Times New Roman"/>
              </w:rPr>
              <w:t>азделы IV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04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7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3.3686-21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по профилактике инфекционных болезней» (раздел 2 п. 12, 13)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 (раздел 2 пункт 2.6)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05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</w:t>
            </w:r>
            <w:r w:rsidRPr="007D7068">
              <w:rPr>
                <w:rFonts w:ascii="Times New Roman" w:hAnsi="Times New Roman"/>
              </w:rPr>
              <w:lastRenderedPageBreak/>
              <w:t>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(раздел 2 пункты 2.2-2.3)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морская вода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</w:pPr>
            <w:hyperlink r:id="rId506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color w:val="0000AA"/>
                </w:rPr>
                <w:t>СанПиН 2.1.3684-21</w:t>
              </w:r>
            </w:hyperlink>
            <w:r w:rsidRPr="007D7068"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</w:t>
            </w:r>
            <w:r w:rsidRPr="007D7068">
              <w:rPr>
                <w:shd w:val="clear" w:color="auto" w:fill="FFFFFF"/>
              </w:rPr>
              <w:t>р</w:t>
            </w:r>
            <w:r w:rsidRPr="007D7068">
              <w:t>аздел VI)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сточные воды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7D7068">
              <w:rPr>
                <w:b w:val="0"/>
                <w:sz w:val="22"/>
                <w:szCs w:val="22"/>
              </w:rPr>
              <w:t xml:space="preserve">Постановление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 (разделы </w:t>
            </w:r>
            <w:r w:rsidRPr="007D7068">
              <w:rPr>
                <w:b w:val="0"/>
                <w:sz w:val="22"/>
                <w:szCs w:val="22"/>
                <w:lang w:val="en-US"/>
              </w:rPr>
              <w:t>I</w:t>
            </w:r>
            <w:r w:rsidRPr="007D7068">
              <w:rPr>
                <w:b w:val="0"/>
                <w:sz w:val="22"/>
                <w:szCs w:val="22"/>
              </w:rPr>
              <w:t xml:space="preserve">, </w:t>
            </w:r>
            <w:r w:rsidRPr="007D7068">
              <w:rPr>
                <w:b w:val="0"/>
                <w:sz w:val="22"/>
                <w:szCs w:val="22"/>
                <w:lang w:val="en-US"/>
              </w:rPr>
              <w:t>V</w:t>
            </w:r>
            <w:r w:rsidRPr="007D7068">
              <w:rPr>
                <w:b w:val="0"/>
                <w:sz w:val="22"/>
                <w:szCs w:val="22"/>
              </w:rPr>
              <w:t xml:space="preserve">, </w:t>
            </w:r>
            <w:r w:rsidRPr="007D7068">
              <w:rPr>
                <w:b w:val="0"/>
                <w:sz w:val="22"/>
                <w:szCs w:val="22"/>
                <w:lang w:val="en-US"/>
              </w:rPr>
              <w:t>XIII</w:t>
            </w:r>
            <w:r w:rsidRPr="007D7068">
              <w:rPr>
                <w:b w:val="0"/>
                <w:sz w:val="22"/>
                <w:szCs w:val="22"/>
              </w:rPr>
              <w:t xml:space="preserve">. </w:t>
            </w:r>
            <w:r w:rsidRPr="007D7068">
              <w:rPr>
                <w:b w:val="0"/>
                <w:sz w:val="22"/>
                <w:szCs w:val="22"/>
                <w:lang w:val="en-US"/>
              </w:rPr>
              <w:t>XIV</w:t>
            </w:r>
            <w:r w:rsidRPr="007D7068">
              <w:rPr>
                <w:b w:val="0"/>
                <w:sz w:val="22"/>
                <w:szCs w:val="22"/>
              </w:rPr>
              <w:t>, Приложения 4-8)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7D7068">
              <w:rPr>
                <w:rFonts w:ascii="Times New Roman" w:eastAsia="SimSun" w:hAnsi="Times New Roman" w:cs="Times New Roman"/>
                <w:lang w:eastAsia="zh-CN"/>
              </w:rPr>
              <w:t>НД № 2-020101-134 «</w:t>
            </w:r>
            <w:r w:rsidRPr="007D7068">
              <w:rPr>
                <w:rFonts w:ascii="Times New Roman" w:hAnsi="Times New Roman" w:cs="Times New Roman"/>
              </w:rPr>
              <w:t xml:space="preserve">Правила по предотвращению загрязнения с судов, эксплуатирующихся в морских районах и на внутренних водных путях Российской </w:t>
            </w:r>
            <w:r w:rsidRPr="007D7068">
              <w:rPr>
                <w:rFonts w:ascii="Times New Roman" w:hAnsi="Times New Roman" w:cs="Times New Roman"/>
              </w:rPr>
              <w:lastRenderedPageBreak/>
              <w:t>Федерации»</w:t>
            </w:r>
            <w:r w:rsidRPr="007D7068">
              <w:rPr>
                <w:rFonts w:ascii="Times New Roman" w:eastAsia="SimSun" w:hAnsi="Times New Roman" w:cs="Times New Roman"/>
                <w:lang w:eastAsia="zh-CN"/>
              </w:rPr>
              <w:t xml:space="preserve"> (часть </w:t>
            </w:r>
            <w:r w:rsidRPr="007D7068">
              <w:rPr>
                <w:rFonts w:ascii="Times New Roman" w:eastAsia="SimSun" w:hAnsi="Times New Roman" w:cs="Times New Roman"/>
                <w:lang w:val="en-US" w:eastAsia="zh-CN"/>
              </w:rPr>
              <w:t>IV</w:t>
            </w:r>
            <w:r w:rsidRPr="007D7068">
              <w:rPr>
                <w:rFonts w:ascii="Times New Roman" w:eastAsia="SimSun" w:hAnsi="Times New Roman" w:cs="Times New Roman"/>
                <w:lang w:eastAsia="zh-CN"/>
              </w:rPr>
              <w:t xml:space="preserve"> раздел 3 п. 3.3.2-3.3.5, таблица 3.3.3)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 (раздел 2 пункт 2.6)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7D7068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 (п. 2.1.51, 2.1.53, 2.1.54, 2.1.55, 2.1.56)</w:t>
            </w:r>
          </w:p>
          <w:p w:rsidR="00FA3410" w:rsidRPr="007D7068" w:rsidRDefault="00FA3410" w:rsidP="007D7068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7D7068">
              <w:rPr>
                <w:b w:val="0"/>
                <w:sz w:val="22"/>
                <w:szCs w:val="22"/>
              </w:rPr>
              <w:t>Распоряжение Правительства Санкт-Петербурга от 08.11.2012 №148 «Об установлении нормативов водоотведения по составу сточных вод в централизованные системы водоотведения Санкт-Петербурга»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2"/>
                <w:szCs w:val="28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вода плавательных бассейнов, вода аквапарков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</w:pPr>
            <w:r w:rsidRPr="007D7068">
              <w:t>СП 2.5.3650-20 «Санитарно-эпидемиологические требования к отдельным видам транспорта и объектам транспортной инфраструктуры» (п. 2.1.38, Приложение 1, таблица 1)</w:t>
            </w:r>
          </w:p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</w:pPr>
            <w:hyperlink r:id="rId507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color w:val="0000AA"/>
                </w:rPr>
                <w:t>СП 2.1.3678-20</w:t>
              </w:r>
            </w:hyperlink>
            <w:r w:rsidRPr="007D7068"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(раздел 6 п. 6.1.23, 6.2.20, 6.2.26, 6.2.32, 6.2.33, 6.3.15)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техническая вода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7D7068">
              <w:rPr>
                <w:b w:val="0"/>
                <w:sz w:val="22"/>
                <w:szCs w:val="22"/>
              </w:rPr>
              <w:t xml:space="preserve">Постановление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 (раздел </w:t>
            </w:r>
            <w:r w:rsidRPr="007D7068">
              <w:rPr>
                <w:b w:val="0"/>
                <w:sz w:val="22"/>
                <w:szCs w:val="22"/>
                <w:lang w:val="en-US"/>
              </w:rPr>
              <w:t>I</w:t>
            </w:r>
            <w:r w:rsidRPr="007D7068">
              <w:rPr>
                <w:b w:val="0"/>
                <w:sz w:val="22"/>
                <w:szCs w:val="22"/>
              </w:rPr>
              <w:t>)</w:t>
            </w:r>
          </w:p>
          <w:p w:rsidR="00FA3410" w:rsidRPr="007D7068" w:rsidRDefault="00FA3410" w:rsidP="007D7068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7D7068">
              <w:rPr>
                <w:b w:val="0"/>
                <w:sz w:val="22"/>
                <w:szCs w:val="22"/>
              </w:rPr>
              <w:t>МУ 2.1.5.1183-03 «Санитарно-эпидемиологический надзор за использованием воды в системах технического водоснабжения промышленных предприятий» (раздел 4)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2.1.5.1183-03 «Санитарно-эпидемиологический надзор за использованием воды в системах технического водоснабжения промышленных предприятий» (разделы 1-3, 6)</w:t>
            </w: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  <w:rPr>
                <w:rStyle w:val="2105pt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color w:val="auto"/>
                <w:sz w:val="22"/>
                <w:szCs w:val="22"/>
              </w:rPr>
              <w:t>Санитарно-эпидемиологическая экспертиза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color w:val="auto"/>
                <w:sz w:val="22"/>
                <w:szCs w:val="22"/>
              </w:rPr>
              <w:t>Воздух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color w:val="auto"/>
                <w:sz w:val="22"/>
                <w:szCs w:val="22"/>
              </w:rPr>
              <w:t>/</w:t>
            </w: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 xml:space="preserve">строительство,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ввод в эксплуатацию, 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508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 (глава </w:t>
            </w:r>
            <w:r w:rsidRPr="007D7068">
              <w:rPr>
                <w:rFonts w:ascii="Times New Roman" w:hAnsi="Times New Roman"/>
                <w:lang w:val="en-US"/>
              </w:rPr>
              <w:t>III</w:t>
            </w:r>
            <w:r w:rsidRPr="007D7068">
              <w:rPr>
                <w:rFonts w:ascii="Times New Roman" w:hAnsi="Times New Roman"/>
              </w:rPr>
              <w:t xml:space="preserve"> ст. 20)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09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2.6.1.2523-09</w:t>
              </w:r>
            </w:hyperlink>
            <w:r w:rsidRPr="007D7068">
              <w:rPr>
                <w:rFonts w:ascii="Times New Roman" w:hAnsi="Times New Roman"/>
              </w:rPr>
              <w:t xml:space="preserve"> «Нормы радиационной безопасности (НРБ-99/2009)»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10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2.6.1.2800-10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ограничению облучения населения за счет природных источников ионизирующего излучения»</w:t>
            </w:r>
            <w:r w:rsidRPr="007D7068">
              <w:rPr>
                <w:rFonts w:ascii="Times New Roman" w:hAnsi="Times New Roman"/>
              </w:rPr>
              <w:br w:type="page"/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11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</w:t>
            </w:r>
            <w:r w:rsidRPr="007D7068">
              <w:rPr>
                <w:rFonts w:ascii="Times New Roman" w:hAnsi="Times New Roman"/>
              </w:rPr>
              <w:lastRenderedPageBreak/>
              <w:t xml:space="preserve">(раздел </w:t>
            </w:r>
            <w:r w:rsidRPr="007D7068">
              <w:rPr>
                <w:rFonts w:ascii="Times New Roman" w:hAnsi="Times New Roman"/>
                <w:lang w:val="en-US"/>
              </w:rPr>
              <w:t>III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12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(разделы </w:t>
            </w:r>
            <w:r w:rsidRPr="007D7068">
              <w:rPr>
                <w:rFonts w:ascii="Times New Roman" w:hAnsi="Times New Roman"/>
                <w:lang w:val="en-US"/>
              </w:rPr>
              <w:t>I</w:t>
            </w:r>
            <w:r w:rsidRPr="007D7068">
              <w:rPr>
                <w:rFonts w:ascii="Times New Roman" w:hAnsi="Times New Roman"/>
              </w:rPr>
              <w:t xml:space="preserve">, </w:t>
            </w:r>
            <w:r w:rsidRPr="007D7068">
              <w:rPr>
                <w:rFonts w:ascii="Times New Roman" w:hAnsi="Times New Roman"/>
                <w:lang w:val="en-US"/>
              </w:rPr>
              <w:t>II</w:t>
            </w:r>
            <w:r w:rsidRPr="007D7068">
              <w:rPr>
                <w:rFonts w:ascii="Times New Roman" w:hAnsi="Times New Roman"/>
              </w:rPr>
              <w:t xml:space="preserve">, </w:t>
            </w:r>
            <w:r w:rsidRPr="007D7068">
              <w:rPr>
                <w:rFonts w:ascii="Times New Roman" w:hAnsi="Times New Roman"/>
                <w:lang w:val="en-US"/>
              </w:rPr>
              <w:t>VII</w:t>
            </w:r>
            <w:r w:rsidRPr="007D7068">
              <w:rPr>
                <w:rFonts w:ascii="Times New Roman" w:hAnsi="Times New Roman"/>
              </w:rPr>
              <w:t xml:space="preserve"> п. 272, 300, </w:t>
            </w:r>
            <w:r w:rsidRPr="007D7068">
              <w:rPr>
                <w:rFonts w:ascii="Times New Roman" w:hAnsi="Times New Roman"/>
                <w:lang w:val="en-US"/>
              </w:rPr>
              <w:t>IX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13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Приказ Роспотребнадзора </w:t>
            </w:r>
            <w:hyperlink r:id="rId514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атмосферный воздух в городских и сельских поселениях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6"/>
              </w:rPr>
            </w:pPr>
            <w:r w:rsidRPr="007D7068">
              <w:rPr>
                <w:rFonts w:ascii="Times New Roman" w:eastAsia="Times New Roman" w:hAnsi="Times New Roman"/>
                <w:kern w:val="36"/>
              </w:rPr>
              <w:t xml:space="preserve">Федеральный закон от 04.05.1999 №96-ФЗ «Об охране атмосферного воздуха» (глава </w:t>
            </w:r>
            <w:r w:rsidRPr="007D7068">
              <w:rPr>
                <w:rFonts w:ascii="Times New Roman" w:eastAsia="Times New Roman" w:hAnsi="Times New Roman"/>
                <w:kern w:val="36"/>
                <w:lang w:val="en-US"/>
              </w:rPr>
              <w:t>III</w:t>
            </w:r>
            <w:r w:rsidRPr="007D7068">
              <w:rPr>
                <w:rFonts w:ascii="Times New Roman" w:hAnsi="Times New Roman"/>
              </w:rPr>
              <w:t>ст. 11, 12, 16</w:t>
            </w:r>
            <w:r w:rsidRPr="007D7068">
              <w:rPr>
                <w:rFonts w:ascii="Times New Roman" w:eastAsia="Times New Roman" w:hAnsi="Times New Roman"/>
                <w:kern w:val="36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атмосферный воздух на территориях промышленных организаций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eastAsia="Times New Roman" w:hAnsi="Times New Roman"/>
                <w:kern w:val="36"/>
              </w:rPr>
              <w:t xml:space="preserve">Федеральный закон от 04.05.1999 №96-ФЗ «Об охране атмосферного воздуха» (глава </w:t>
            </w:r>
            <w:r w:rsidRPr="007D7068">
              <w:rPr>
                <w:rFonts w:ascii="Times New Roman" w:eastAsia="Times New Roman" w:hAnsi="Times New Roman"/>
                <w:kern w:val="36"/>
                <w:lang w:val="en-US"/>
              </w:rPr>
              <w:t>V</w:t>
            </w:r>
            <w:r w:rsidRPr="007D7068">
              <w:rPr>
                <w:rFonts w:ascii="Times New Roman" w:hAnsi="Times New Roman"/>
              </w:rPr>
              <w:t>ст. 25, 30</w:t>
            </w:r>
            <w:r w:rsidRPr="007D7068">
              <w:rPr>
                <w:rFonts w:ascii="Times New Roman" w:eastAsia="Times New Roman" w:hAnsi="Times New Roman"/>
                <w:kern w:val="36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воздух жилых и других помещений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СП 2.5.3650-20 «Санитарно-эпидемиологические требования к </w:t>
            </w:r>
            <w:r w:rsidRPr="007D7068">
              <w:rPr>
                <w:rFonts w:ascii="Times New Roman" w:hAnsi="Times New Roman" w:cs="Times New Roman"/>
              </w:rPr>
              <w:lastRenderedPageBreak/>
              <w:t xml:space="preserve">отдельным видам транспорта и объектам транспортной инфраструктуры»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II</w:t>
            </w:r>
            <w:r w:rsidRPr="007D7068">
              <w:rPr>
                <w:rFonts w:ascii="Times New Roman" w:hAnsi="Times New Roman" w:cs="Times New Roman"/>
              </w:rPr>
              <w:t xml:space="preserve"> п. </w:t>
            </w:r>
            <w:r w:rsidRPr="007D7068">
              <w:rPr>
                <w:rStyle w:val="layout"/>
                <w:rFonts w:ascii="Times New Roman" w:hAnsi="Times New Roman" w:cs="Times New Roman"/>
              </w:rPr>
              <w:t xml:space="preserve">2.1.33, 2.1.34, </w:t>
            </w:r>
            <w:r w:rsidRPr="007D7068">
              <w:rPr>
                <w:rFonts w:ascii="Times New Roman" w:hAnsi="Times New Roman" w:cs="Times New Roman"/>
              </w:rPr>
              <w:t xml:space="preserve">2.5.2, 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III</w:t>
            </w:r>
            <w:r w:rsidRPr="007D7068">
              <w:rPr>
                <w:rFonts w:ascii="Times New Roman" w:hAnsi="Times New Roman" w:cs="Times New Roman"/>
              </w:rPr>
              <w:t xml:space="preserve"> п. 3.4.2, 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IV</w:t>
            </w:r>
            <w:r w:rsidRPr="007D7068">
              <w:rPr>
                <w:rFonts w:ascii="Times New Roman" w:hAnsi="Times New Roman" w:cs="Times New Roman"/>
              </w:rPr>
              <w:t xml:space="preserve"> п. 4.3.7, 4.3.11, 4.4.12-4.4.14, 4.5.3, 4.5.19, 4.7.3, 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</w:t>
            </w:r>
            <w:r w:rsidRPr="007D7068">
              <w:rPr>
                <w:rFonts w:ascii="Times New Roman" w:hAnsi="Times New Roman" w:cs="Times New Roman"/>
              </w:rPr>
              <w:t xml:space="preserve"> п. 5.2.7, 5.3.2, 5.3.3)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15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IV</w:t>
            </w:r>
            <w:r w:rsidRPr="007D7068">
              <w:rPr>
                <w:rFonts w:ascii="Times New Roman" w:hAnsi="Times New Roman" w:cs="Times New Roman"/>
              </w:rPr>
              <w:t xml:space="preserve"> п. 4.1.3, 4.5.5, 4.11.1, 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VI</w:t>
            </w:r>
            <w:r w:rsidRPr="007D7068">
              <w:rPr>
                <w:rFonts w:ascii="Times New Roman" w:hAnsi="Times New Roman" w:cs="Times New Roman"/>
              </w:rPr>
              <w:t xml:space="preserve"> п. 6.2.2, 6.2.25, 6.3.1, 6.3.15, 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VII</w:t>
            </w:r>
            <w:r w:rsidRPr="007D7068">
              <w:rPr>
                <w:rFonts w:ascii="Times New Roman" w:hAnsi="Times New Roman" w:cs="Times New Roman"/>
              </w:rPr>
              <w:t xml:space="preserve"> п. 7.4, 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VIII</w:t>
            </w:r>
            <w:r w:rsidRPr="007D7068">
              <w:rPr>
                <w:rFonts w:ascii="Times New Roman" w:hAnsi="Times New Roman" w:cs="Times New Roman"/>
              </w:rPr>
              <w:t xml:space="preserve"> п. 8.5.3, раздел </w:t>
            </w:r>
            <w:r w:rsidRPr="007D7068">
              <w:rPr>
                <w:rFonts w:ascii="Times New Roman" w:hAnsi="Times New Roman" w:cs="Times New Roman"/>
                <w:lang w:val="en-US"/>
              </w:rPr>
              <w:t>IX</w:t>
            </w:r>
            <w:r w:rsidRPr="007D7068">
              <w:rPr>
                <w:rFonts w:ascii="Times New Roman" w:hAnsi="Times New Roman" w:cs="Times New Roman"/>
              </w:rPr>
              <w:t xml:space="preserve"> п. 9.11, 9.18)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воздух рабочей зоны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  <w:rPr>
                <w:spacing w:val="2"/>
              </w:rPr>
            </w:pPr>
            <w:r w:rsidRPr="007D7068">
              <w:t xml:space="preserve">СП 2.5.3650-20 «Санитарно-эпидемиологические требования к отдельным видам транспорта и объектам транспортной инфраструктуры» (раздел </w:t>
            </w:r>
            <w:r w:rsidRPr="007D7068">
              <w:rPr>
                <w:lang w:val="en-US"/>
              </w:rPr>
              <w:t>III</w:t>
            </w:r>
            <w:r w:rsidRPr="007D7068">
              <w:t xml:space="preserve"> п. 3.3.3, раздел </w:t>
            </w:r>
            <w:r w:rsidRPr="007D7068">
              <w:rPr>
                <w:lang w:val="en-US"/>
              </w:rPr>
              <w:t>IV</w:t>
            </w:r>
            <w:r w:rsidRPr="007D7068">
              <w:t xml:space="preserve"> п. 4.1.3-4.1.5, 4.10.9, 4.12.1, 4.12.2, раздел </w:t>
            </w:r>
            <w:r w:rsidRPr="007D7068">
              <w:rPr>
                <w:lang w:val="en-US"/>
              </w:rPr>
              <w:t>V</w:t>
            </w:r>
            <w:r w:rsidRPr="007D7068">
              <w:t xml:space="preserve"> п. 5.1.4, 5.4.4, 5.4.7)</w:t>
            </w:r>
          </w:p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  <w:rPr>
                <w:spacing w:val="2"/>
              </w:rPr>
            </w:pPr>
            <w:hyperlink r:id="rId516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color w:val="0000AA"/>
                  <w:spacing w:val="2"/>
                </w:rPr>
                <w:t>СанПиН 1.2.3685-21</w:t>
              </w:r>
            </w:hyperlink>
            <w:r w:rsidRPr="007D7068">
              <w:rPr>
                <w:spacing w:val="2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(раздел </w:t>
            </w:r>
            <w:r w:rsidRPr="007D7068">
              <w:rPr>
                <w:spacing w:val="2"/>
                <w:lang w:val="en-US"/>
              </w:rPr>
              <w:t>II</w:t>
            </w:r>
            <w:r w:rsidRPr="007D7068">
              <w:rPr>
                <w:spacing w:val="2"/>
              </w:rPr>
              <w:t>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</w:pPr>
            <w:r w:rsidRPr="007D7068">
              <w:rPr>
                <w:rStyle w:val="2105pt"/>
                <w:color w:val="auto"/>
                <w:sz w:val="22"/>
                <w:szCs w:val="22"/>
              </w:rPr>
              <w:t>Санитарно-эпидемиологическая экспертиза</w:t>
            </w:r>
          </w:p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  <w:rPr>
                <w:rStyle w:val="2105pt"/>
                <w:color w:val="auto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color w:val="auto"/>
                <w:sz w:val="22"/>
                <w:szCs w:val="22"/>
              </w:rPr>
              <w:lastRenderedPageBreak/>
              <w:t>Отходы производства и потребления, площадки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color w:val="auto"/>
                <w:sz w:val="22"/>
                <w:szCs w:val="22"/>
              </w:rPr>
              <w:t>/</w:t>
            </w: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 xml:space="preserve">транспортировка, хранение,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lastRenderedPageBreak/>
              <w:t>утилизация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Федеральный закон </w:t>
            </w:r>
            <w:hyperlink r:id="rId517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 (ст. 22, 40)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 (раздел 11)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518" w:tooltip="&quot;Об охране окружающей среды (с изменениями на 26 марта 2022 года) (редакция, действующая с 1 сентября 2022 года)&quot;&#10;Федеральный закон от 10.01.2002 N 7-ФЗ&#10;Статус: действующая редакция (действ. с 01.09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10.01.2002 №7-ФЗ</w:t>
              </w:r>
            </w:hyperlink>
            <w:r w:rsidRPr="007D7068">
              <w:rPr>
                <w:rFonts w:ascii="Times New Roman" w:hAnsi="Times New Roman"/>
              </w:rPr>
              <w:t xml:space="preserve"> «Об охране окружающей среды» (гл. </w:t>
            </w:r>
            <w:r w:rsidRPr="007D7068">
              <w:rPr>
                <w:rFonts w:ascii="Times New Roman" w:hAnsi="Times New Roman" w:cs="Times New Roman"/>
              </w:rPr>
              <w:t>I</w:t>
            </w:r>
            <w:r w:rsidRPr="007D7068">
              <w:rPr>
                <w:rFonts w:ascii="Times New Roman" w:hAnsi="Times New Roman"/>
              </w:rPr>
              <w:t xml:space="preserve"> ст. 1-4, гл. </w:t>
            </w:r>
            <w:r w:rsidRPr="007D7068">
              <w:rPr>
                <w:rFonts w:ascii="Times New Roman" w:hAnsi="Times New Roman" w:cs="Times New Roman"/>
              </w:rPr>
              <w:t>VII</w:t>
            </w:r>
            <w:r w:rsidRPr="007D7068">
              <w:rPr>
                <w:rFonts w:ascii="Times New Roman" w:hAnsi="Times New Roman"/>
              </w:rPr>
              <w:t xml:space="preserve"> ст. 34-55)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от 24.06.1998 № 89-ФЗ «Об отходах производства и потребления» (гл. </w:t>
            </w:r>
            <w:r w:rsidRPr="007D7068">
              <w:rPr>
                <w:rFonts w:ascii="Times New Roman" w:hAnsi="Times New Roman" w:cs="Times New Roman"/>
              </w:rPr>
              <w:t>I</w:t>
            </w:r>
            <w:r w:rsidRPr="007D7068">
              <w:rPr>
                <w:rFonts w:ascii="Times New Roman" w:hAnsi="Times New Roman"/>
              </w:rPr>
              <w:t xml:space="preserve"> -</w:t>
            </w:r>
            <w:r w:rsidRPr="007D7068">
              <w:rPr>
                <w:rFonts w:ascii="Times New Roman" w:hAnsi="Times New Roman" w:cs="Times New Roman"/>
              </w:rPr>
              <w:t>VI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D7068">
              <w:rPr>
                <w:rFonts w:ascii="Times New Roman" w:hAnsi="Times New Roman"/>
                <w:bCs/>
                <w:shd w:val="clear" w:color="auto" w:fill="FFFFFF"/>
              </w:rPr>
              <w:t xml:space="preserve">Постановление Правительства </w:t>
            </w:r>
            <w:r w:rsidRPr="007D7068">
              <w:rPr>
                <w:rFonts w:ascii="Times New Roman" w:hAnsi="Times New Roman"/>
                <w:shd w:val="clear" w:color="auto" w:fill="FFFFFF"/>
              </w:rPr>
              <w:t>РФ </w:t>
            </w:r>
            <w:hyperlink r:id="rId519" w:tooltip="&quot;Об утверждении критериев отнесения объектов, оказывающих негативное воздействие на окружающую ...&quot;&#10;Постановление Правительства РФ от 31.12.2020 N 2398&#10;Статус: действующая редакция (действ. с 08.10.2021)" w:history="1">
              <w:r w:rsidRPr="00E02929">
                <w:rPr>
                  <w:rStyle w:val="a8"/>
                  <w:rFonts w:ascii="Times New Roman" w:hAnsi="Times New Roman"/>
                  <w:bCs/>
                  <w:color w:val="0000AA"/>
                  <w:shd w:val="clear" w:color="auto" w:fill="FFFFFF"/>
                </w:rPr>
                <w:t xml:space="preserve">от 31.12.2020 </w:t>
              </w:r>
              <w:r w:rsidRPr="00E02929">
                <w:rPr>
                  <w:rStyle w:val="a8"/>
                  <w:rFonts w:ascii="Times New Roman" w:hAnsi="Times New Roman"/>
                  <w:color w:val="0000AA"/>
                  <w:shd w:val="clear" w:color="auto" w:fill="FFFFFF"/>
                </w:rPr>
                <w:t>№</w:t>
              </w:r>
              <w:r w:rsidRPr="00E02929">
                <w:rPr>
                  <w:rStyle w:val="a8"/>
                  <w:rFonts w:ascii="Times New Roman" w:hAnsi="Times New Roman"/>
                  <w:bCs/>
                  <w:color w:val="0000AA"/>
                  <w:shd w:val="clear" w:color="auto" w:fill="FFFFFF"/>
                </w:rPr>
                <w:t>2398</w:t>
              </w:r>
            </w:hyperlink>
            <w:r w:rsidRPr="007D7068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7D7068">
              <w:rPr>
                <w:rFonts w:ascii="Times New Roman" w:hAnsi="Times New Roman"/>
                <w:shd w:val="clear" w:color="auto" w:fill="FFFFFF"/>
              </w:rPr>
              <w:t>«Об утверждении критериев отнесения объектов, оказывающих негативное воздействие на окружающую среду, к объектам I, II, III и IV категорий»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20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2.6.1.2523-09</w:t>
              </w:r>
            </w:hyperlink>
            <w:r w:rsidRPr="007D7068">
              <w:rPr>
                <w:rFonts w:ascii="Times New Roman" w:hAnsi="Times New Roman"/>
              </w:rPr>
              <w:t xml:space="preserve"> «Нормы радиационной безопасности (НРБ-99/2009)»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21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2.6.1.2800-10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ограничению облучения населения за счет природных источников ионизирующего излучения»</w:t>
            </w:r>
            <w:r w:rsidRPr="007D7068">
              <w:rPr>
                <w:rFonts w:ascii="Times New Roman" w:hAnsi="Times New Roman"/>
              </w:rPr>
              <w:br w:type="page"/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22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</w:t>
            </w:r>
            <w:r w:rsidRPr="007D7068">
              <w:rPr>
                <w:rFonts w:ascii="Times New Roman" w:hAnsi="Times New Roman"/>
              </w:rPr>
              <w:lastRenderedPageBreak/>
              <w:t>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 2, раздел 5 п.92, раздел 6 п.116, раздел 10, раздел 11 приложения 1, 6, 8)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23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(табл. 2.26-2.34, раздел 4)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СП 2.1.7.1386-03 «Санитарные </w:t>
            </w:r>
            <w:hyperlink r:id="rId524" w:history="1">
              <w:r w:rsidRPr="007D7068">
                <w:rPr>
                  <w:rFonts w:ascii="Times New Roman" w:hAnsi="Times New Roman"/>
                </w:rPr>
                <w:t>правила</w:t>
              </w:r>
            </w:hyperlink>
            <w:r w:rsidRPr="007D7068">
              <w:rPr>
                <w:rFonts w:ascii="Times New Roman" w:hAnsi="Times New Roman"/>
              </w:rPr>
              <w:t xml:space="preserve"> по определению класса опасности токсичных отходов производства и потребления»</w:t>
            </w:r>
          </w:p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</w:pPr>
            <w:hyperlink r:id="rId525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color w:val="0000AA"/>
                </w:rPr>
                <w:t>СП 2.6.1.2612-10</w:t>
              </w:r>
            </w:hyperlink>
            <w:r w:rsidRPr="007D7068">
              <w:t xml:space="preserve"> «Основные санитарные правила обеспечения радиационной безопасности (ОСПОРБ-99/2010)»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Приказ Роспотребнадзора </w:t>
            </w:r>
            <w:hyperlink r:id="rId526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санитарно-эпидемиологических экспертизах, обследованиях, </w:t>
            </w:r>
            <w:r w:rsidRPr="007D7068">
              <w:rPr>
                <w:rFonts w:ascii="Times New Roman" w:hAnsi="Times New Roman"/>
              </w:rPr>
              <w:lastRenderedPageBreak/>
              <w:t xml:space="preserve">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D7068">
              <w:rPr>
                <w:rFonts w:ascii="Times New Roman" w:hAnsi="Times New Roman"/>
                <w:bCs/>
                <w:shd w:val="clear" w:color="auto" w:fill="FFFFFF"/>
              </w:rPr>
              <w:t xml:space="preserve">Постановление Правительства </w:t>
            </w:r>
            <w:r w:rsidRPr="007D7068">
              <w:rPr>
                <w:rFonts w:ascii="Times New Roman" w:hAnsi="Times New Roman"/>
                <w:shd w:val="clear" w:color="auto" w:fill="FFFFFF"/>
              </w:rPr>
              <w:t>РФ </w:t>
            </w:r>
            <w:hyperlink r:id="rId527" w:tooltip="&quot;Об утверждении критериев отнесения объектов, оказывающих негативное воздействие на окружающую ...&quot;&#10;Постановление Правительства РФ от 31.12.2020 N 2398&#10;Статус: действующая редакция (действ. с 08.10.2021)" w:history="1">
              <w:r w:rsidRPr="00E02929">
                <w:rPr>
                  <w:rStyle w:val="a8"/>
                  <w:rFonts w:ascii="Times New Roman" w:hAnsi="Times New Roman"/>
                  <w:bCs/>
                  <w:color w:val="0000AA"/>
                  <w:shd w:val="clear" w:color="auto" w:fill="FFFFFF"/>
                </w:rPr>
                <w:t xml:space="preserve">от 31.12.2020 </w:t>
              </w:r>
              <w:r w:rsidRPr="00E02929">
                <w:rPr>
                  <w:rStyle w:val="a8"/>
                  <w:rFonts w:ascii="Times New Roman" w:hAnsi="Times New Roman"/>
                  <w:color w:val="0000AA"/>
                  <w:shd w:val="clear" w:color="auto" w:fill="FFFFFF"/>
                </w:rPr>
                <w:t>№</w:t>
              </w:r>
              <w:r w:rsidRPr="00E02929">
                <w:rPr>
                  <w:rStyle w:val="a8"/>
                  <w:rFonts w:ascii="Times New Roman" w:hAnsi="Times New Roman"/>
                  <w:bCs/>
                  <w:color w:val="0000AA"/>
                  <w:shd w:val="clear" w:color="auto" w:fill="FFFFFF"/>
                </w:rPr>
                <w:t>2398</w:t>
              </w:r>
            </w:hyperlink>
            <w:r w:rsidRPr="007D7068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7D7068">
              <w:rPr>
                <w:rFonts w:ascii="Times New Roman" w:hAnsi="Times New Roman"/>
                <w:shd w:val="clear" w:color="auto" w:fill="FFFFFF"/>
              </w:rPr>
              <w:t>«Об утверждении критериев отнесения объектов, оказывающих негативное воздействие на окружающую среду, к объектам I, II, III и IV категорий»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 2.1.7.1185-03 «Сбор, транспортирование, захоронение асбестсодержащих отходов» (разделы 5-8)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</w:pPr>
            <w:r w:rsidRPr="007D7068">
              <w:rPr>
                <w:rStyle w:val="2105pt"/>
                <w:color w:val="auto"/>
                <w:sz w:val="22"/>
                <w:szCs w:val="22"/>
              </w:rPr>
              <w:lastRenderedPageBreak/>
              <w:t>Санитарно-эпидемиологическое обследование</w:t>
            </w:r>
          </w:p>
          <w:p w:rsidR="00FA3410" w:rsidRPr="007D7068" w:rsidRDefault="00FA3410" w:rsidP="007D7068">
            <w:pPr>
              <w:pStyle w:val="22"/>
              <w:shd w:val="clear" w:color="auto" w:fill="auto"/>
              <w:spacing w:before="0" w:line="240" w:lineRule="auto"/>
              <w:contextualSpacing/>
              <w:jc w:val="left"/>
              <w:rPr>
                <w:rStyle w:val="2105pt"/>
                <w:color w:val="auto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color w:val="auto"/>
                <w:sz w:val="22"/>
                <w:szCs w:val="22"/>
              </w:rPr>
              <w:t>Отходы производства и потребления, площадки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color w:val="auto"/>
                <w:sz w:val="22"/>
                <w:szCs w:val="22"/>
              </w:rPr>
              <w:t>/</w:t>
            </w: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 xml:space="preserve">транспортировка, хранение,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05pt"/>
                <w:rFonts w:eastAsiaTheme="minorEastAsia"/>
                <w:color w:val="auto"/>
                <w:sz w:val="22"/>
                <w:szCs w:val="22"/>
              </w:rPr>
            </w:pPr>
            <w:r w:rsidRPr="007D7068">
              <w:rPr>
                <w:rStyle w:val="2105pt"/>
                <w:rFonts w:eastAsiaTheme="minorEastAsia"/>
                <w:b w:val="0"/>
                <w:color w:val="auto"/>
                <w:sz w:val="22"/>
                <w:szCs w:val="22"/>
              </w:rPr>
              <w:t>утилизация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528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 (ст. 22, 40)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 (раздел 11)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529" w:tooltip="&quot;Об охране окружающей среды (с изменениями на 26 марта 2022 года) (редакция, действующая с 1 сентября 2022 года)&quot;&#10;Федеральный закон от 10.01.2002 N 7-ФЗ&#10;Статус: действующая редакция (действ. с 01.09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10.01.2002 №7-ФЗ</w:t>
              </w:r>
            </w:hyperlink>
            <w:r w:rsidRPr="007D7068">
              <w:rPr>
                <w:rFonts w:ascii="Times New Roman" w:hAnsi="Times New Roman"/>
              </w:rPr>
              <w:t xml:space="preserve"> </w:t>
            </w:r>
            <w:r w:rsidRPr="007D7068">
              <w:rPr>
                <w:rFonts w:ascii="Times New Roman" w:hAnsi="Times New Roman"/>
              </w:rPr>
              <w:lastRenderedPageBreak/>
              <w:t xml:space="preserve">«Об охране окружающей среды» (гл. </w:t>
            </w:r>
            <w:r w:rsidRPr="007D7068">
              <w:rPr>
                <w:rFonts w:ascii="Times New Roman" w:hAnsi="Times New Roman" w:cs="Times New Roman"/>
              </w:rPr>
              <w:t>I</w:t>
            </w:r>
            <w:r w:rsidRPr="007D7068">
              <w:rPr>
                <w:rFonts w:ascii="Times New Roman" w:hAnsi="Times New Roman"/>
              </w:rPr>
              <w:t xml:space="preserve"> ст. 1-4, гл. </w:t>
            </w:r>
            <w:r w:rsidRPr="007D7068">
              <w:rPr>
                <w:rFonts w:ascii="Times New Roman" w:hAnsi="Times New Roman" w:cs="Times New Roman"/>
              </w:rPr>
              <w:t>VII</w:t>
            </w:r>
            <w:r w:rsidRPr="007D7068">
              <w:rPr>
                <w:rFonts w:ascii="Times New Roman" w:hAnsi="Times New Roman"/>
              </w:rPr>
              <w:t xml:space="preserve"> ст. 34-55)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от 24.06.1998 №89-ФЗ «Об отходах производства и потребления» (гл. </w:t>
            </w:r>
            <w:r w:rsidRPr="007D7068">
              <w:rPr>
                <w:rFonts w:ascii="Times New Roman" w:hAnsi="Times New Roman" w:cs="Times New Roman"/>
              </w:rPr>
              <w:t>I</w:t>
            </w:r>
            <w:r w:rsidRPr="007D7068">
              <w:rPr>
                <w:rFonts w:ascii="Times New Roman" w:hAnsi="Times New Roman"/>
              </w:rPr>
              <w:t xml:space="preserve"> -</w:t>
            </w:r>
            <w:r w:rsidRPr="007D7068">
              <w:rPr>
                <w:rFonts w:ascii="Times New Roman" w:hAnsi="Times New Roman" w:cs="Times New Roman"/>
              </w:rPr>
              <w:t>VI</w:t>
            </w:r>
            <w:r w:rsidRPr="007D7068">
              <w:rPr>
                <w:rFonts w:ascii="Times New Roman" w:hAnsi="Times New Roman"/>
              </w:rPr>
              <w:t>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D7068">
              <w:rPr>
                <w:rFonts w:ascii="Times New Roman" w:hAnsi="Times New Roman"/>
                <w:bCs/>
                <w:shd w:val="clear" w:color="auto" w:fill="FFFFFF"/>
              </w:rPr>
              <w:t xml:space="preserve">Постановление Правительства </w:t>
            </w:r>
            <w:r w:rsidRPr="007D7068">
              <w:rPr>
                <w:rFonts w:ascii="Times New Roman" w:hAnsi="Times New Roman"/>
                <w:shd w:val="clear" w:color="auto" w:fill="FFFFFF"/>
              </w:rPr>
              <w:t>РФ </w:t>
            </w:r>
            <w:hyperlink r:id="rId530" w:tooltip="&quot;Об утверждении критериев отнесения объектов, оказывающих негативное воздействие на окружающую ...&quot;&#10;Постановление Правительства РФ от 31.12.2020 N 2398&#10;Статус: действующая редакция (действ. с 08.10.2021)" w:history="1">
              <w:r w:rsidRPr="00E02929">
                <w:rPr>
                  <w:rStyle w:val="a8"/>
                  <w:rFonts w:ascii="Times New Roman" w:hAnsi="Times New Roman"/>
                  <w:bCs/>
                  <w:color w:val="0000AA"/>
                  <w:shd w:val="clear" w:color="auto" w:fill="FFFFFF"/>
                </w:rPr>
                <w:t xml:space="preserve">от 31.12.2020 </w:t>
              </w:r>
              <w:r w:rsidRPr="00E02929">
                <w:rPr>
                  <w:rStyle w:val="a8"/>
                  <w:rFonts w:ascii="Times New Roman" w:hAnsi="Times New Roman"/>
                  <w:color w:val="0000AA"/>
                  <w:shd w:val="clear" w:color="auto" w:fill="FFFFFF"/>
                </w:rPr>
                <w:t>№</w:t>
              </w:r>
              <w:r w:rsidRPr="00E02929">
                <w:rPr>
                  <w:rStyle w:val="a8"/>
                  <w:rFonts w:ascii="Times New Roman" w:hAnsi="Times New Roman"/>
                  <w:bCs/>
                  <w:color w:val="0000AA"/>
                  <w:shd w:val="clear" w:color="auto" w:fill="FFFFFF"/>
                </w:rPr>
                <w:t>2398</w:t>
              </w:r>
            </w:hyperlink>
            <w:r w:rsidRPr="007D7068">
              <w:rPr>
                <w:rFonts w:ascii="Times New Roman" w:hAnsi="Times New Roman"/>
                <w:shd w:val="clear" w:color="auto" w:fill="FFFFFF"/>
              </w:rPr>
              <w:t> «Об утверждении критериев отнесения объектов, оказывающих негативное воздействие на окружающую среду, к объектам I, II, III и IV категорий»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31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 2, раздел 5 п.92, раздел 6 п.116, раздел 10, раздел 11 приложения 1, 6, 8)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32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 (табл. 2.26-2.34, раздел 4)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Приказ Роспотребнадзора </w:t>
            </w:r>
            <w:hyperlink r:id="rId533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Санитарно-эпидемиологическая экспертиза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Проектная, техническая и иная документация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/проектирование, строительство,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>ввод в эксплуатацию, 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Федеральный закон </w:t>
            </w:r>
            <w:hyperlink r:id="rId534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санитарно-эпидемиологическом благополучии населения» (12, 15, 18, 20, </w:t>
            </w:r>
            <w:r w:rsidRPr="007D7068">
              <w:rPr>
                <w:rFonts w:ascii="Times New Roman" w:hAnsi="Times New Roman" w:cs="Times New Roman"/>
              </w:rPr>
              <w:lastRenderedPageBreak/>
              <w:t>23)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Международная конвенция по предотвращению загрязнения с судов (МАРПОЛ 73/78)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35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005/2011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упаковки»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36" w:tooltip="&quot;ТР ТС 015/2011 Технический регламент Таможенного союза &quot;О безопасности зерна&quot; (с изменениями ...&quot;&#10;(утв. решением Комиссии Таможенного союза от 09.12.2011 N 874)&#10;Технический регламент Таможенного ...&#10;Статус: действующая редакция (действ. с 16.07.20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015/2011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зерна»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37" w:tooltip="&quot;ТР ТС 021/2011 Технический регламент Таможенного союза &quot;О безопасности пищевой продукции&quot; (с ...&quot;&#10;(утв. решением Комиссии Таможенного союза от 09.12.2011 N 880)&#10;Технический регламент Таможенного ...&#10;Статус: действующая редакция (действ. с 01.01.202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021/2011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пищевой продукции»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38" w:tooltip="&quot;ТР ТС 023/2011 Технический регламент Таможенного союза &quot;Технический регламент на соковую продукцию из ...&quot;&#10;(утв. решением Комиссии Таможенного союза от 09.12.2011 N 882)&#10;Технический регламент Таможенного союза от ...&#10;Статус: действует с 01.07.2013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023/2011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на соковую продукцию из фруктов и овощей»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39" w:tooltip="&quot;ТР ТС 024/2011 Технический регламент Таможенного союза &quot;Технический регламент на масложировую ...&quot;&#10;(утв. решением Комиссии Таможенного союза от 09.12.2011 N 883)&#10;Технический регламент ...&#10;Статус: действующая редакция (действ. с 15.01.2016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024/2011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на масложировую продукцию»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40" w:tooltip="&quot;ТР ТС 029/2012 Технический регламент Таможенного союза &quot;Требования безопасности пищевых ...&quot;&#10;(утв. решением Совета ЕЭК от 20.07.2012 N 58)&#10;Технический регламент Таможенного союза от 20.07.2012 N ...&#10;Статус: действующая редакция (действ. с 05.04.20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029/2012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«Требования безопасности пищевых добавок, ароматизаторов и технологических вспомогательных средств»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41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4.08.2022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033/2013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молока и молочной продукции» 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42" w:tooltip="&quot;ТР ТС 034/2013 Технический регламент Таможенного союза &quot;О безопасности мяса и мясной продукции&quot;&#10;(утв. решением Совета ЕЭК от 09.10.2013 N 68)&#10;Технический регламент Таможенного союза от 09.10.2013 N 034/2013&#10;Статус: действует с 01.05.2014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ТС 034/2013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мяса и мясной продукции» 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43" w:tooltip="&quot;ТР ЕАЭС 040/2016 Технический регламент Евразийского экономического союза &quot;О безопасности рыбы и рыбной ...&quot;&#10;(утв. решением Совета ЕЭК от 18.10.2016 N 162)&#10;Технический регламент Евразийского экономического союза от ...&#10;Статус: действует с 01.09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ЕАЭС 040/2016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рыбы и рыбной продукции»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44" w:tooltip="&quot;ТР ЕАЭС 044/2017 Технический регламент Евразийского экономического союза &quot;О безопасности ...&quot;&#10;(утв. решением Совета ЕЭК от 23.06.2017 N 45)&#10;Технический регламент Евразийского экономического ...&#10;Статус: действующая редакция (действ. с 07.05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ТР ЕАЭС 044/2017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упакованной питьевой воды, включая природную минеральную воду» 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45" w:tooltip="&quot;ТР ЕАЭС 047/2018 Технический регламент Евразийского экономического союза &quot;О безопасности алкогольной ...&quot;&#10;(утв. решением Совета ЕЭК от 05.12.2018 N 98)&#10;Технический регламент Евразийского экономического союза ...&#10;Статус: вступает в силу с 01.01.2024" w:history="1">
              <w:r w:rsidRPr="00E02929">
                <w:rPr>
                  <w:rStyle w:val="a8"/>
                  <w:rFonts w:ascii="Times New Roman" w:hAnsi="Times New Roman" w:cs="Times New Roman"/>
                  <w:color w:val="E48B00"/>
                </w:rPr>
                <w:t>ТР ЕАЭС 047/2018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</w:t>
            </w:r>
            <w:r w:rsidRPr="007D7068">
              <w:rPr>
                <w:rFonts w:ascii="Times New Roman" w:hAnsi="Times New Roman" w:cs="Times New Roman"/>
              </w:rPr>
              <w:lastRenderedPageBreak/>
              <w:t>алкогольной продукции»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46" w:tooltip="&quot;ТР ЕАЭС 051/2021 Технический регламент Евразийского экономического союза &quot;О безопасности мяса птицы и ...&quot;&#10;(утв. решением Совета ЕЭК от 29.10.2021 N 110)&#10;Технический регламент Евразийского экономического союза ...&#10;Статус: вступает в силу с 01.01.20" w:history="1">
              <w:r w:rsidRPr="00E02929">
                <w:rPr>
                  <w:rStyle w:val="a8"/>
                  <w:rFonts w:ascii="Times New Roman" w:hAnsi="Times New Roman" w:cs="Times New Roman"/>
                  <w:color w:val="E48B00"/>
                </w:rPr>
                <w:t>ТР ЕАЭС 051/2021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безопасности мяса птицы и продукции его переработки»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547" w:tooltip="&quot;Об охране окружающей среды (с изменениями на 26 марта 2022 года) (редакция, действующая с 1 сентября 2022 года)&quot;&#10;Федеральный закон от 10.01.2002 N 7-ФЗ&#10;Статус: действующая редакция (действ. с 01.09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10.01.2002 №7-ФЗ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«Об охране окружающей среды» (глава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</w:t>
            </w:r>
            <w:r w:rsidRPr="007D7068">
              <w:rPr>
                <w:rFonts w:ascii="Times New Roman" w:hAnsi="Times New Roman" w:cs="Times New Roman"/>
              </w:rPr>
              <w:t xml:space="preserve"> ст. 4, 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V</w:t>
            </w:r>
            <w:r w:rsidRPr="007D7068">
              <w:rPr>
                <w:rFonts w:ascii="Times New Roman" w:hAnsi="Times New Roman" w:cs="Times New Roman"/>
              </w:rPr>
              <w:t xml:space="preserve"> ст. 21 - 25)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от 24.06.1998 №89-ФЗ «Об отходах производства и потребления» (глава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III</w:t>
            </w:r>
            <w:r w:rsidRPr="007D7068">
              <w:rPr>
                <w:rFonts w:ascii="Times New Roman" w:hAnsi="Times New Roman" w:cs="Times New Roman"/>
              </w:rPr>
              <w:t xml:space="preserve">, ст.10, 11, 13, 15, глава </w:t>
            </w:r>
            <w:r w:rsidRPr="007D7068">
              <w:rPr>
                <w:rFonts w:ascii="Times New Roman" w:hAnsi="Times New Roman" w:cs="Times New Roman"/>
                <w:lang w:val="en-US"/>
              </w:rPr>
              <w:t>IVc</w:t>
            </w:r>
            <w:r w:rsidRPr="007D7068">
              <w:rPr>
                <w:rFonts w:ascii="Times New Roman" w:hAnsi="Times New Roman" w:cs="Times New Roman"/>
              </w:rPr>
              <w:t>т. 18)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eastAsia="Times New Roman" w:hAnsi="Times New Roman" w:cs="Times New Roman"/>
                <w:kern w:val="36"/>
              </w:rPr>
              <w:t xml:space="preserve">Федеральный закон от 04.05.1999 №96-ФЗ «Об охране атмосферного воздуха» (глава </w:t>
            </w:r>
            <w:r w:rsidRPr="007D7068">
              <w:rPr>
                <w:rFonts w:ascii="Times New Roman" w:eastAsia="Times New Roman" w:hAnsi="Times New Roman" w:cs="Times New Roman"/>
                <w:kern w:val="36"/>
                <w:lang w:val="en-US"/>
              </w:rPr>
              <w:t>III</w:t>
            </w:r>
            <w:r w:rsidRPr="007D7068">
              <w:rPr>
                <w:rFonts w:ascii="Times New Roman" w:eastAsia="Times New Roman" w:hAnsi="Times New Roman" w:cs="Times New Roman"/>
                <w:kern w:val="36"/>
              </w:rPr>
              <w:t xml:space="preserve">, ст. 11, 12, 15, 16, 17, 18, 19, глава </w:t>
            </w:r>
            <w:r w:rsidRPr="007D7068">
              <w:rPr>
                <w:rFonts w:ascii="Times New Roman" w:eastAsia="Times New Roman" w:hAnsi="Times New Roman" w:cs="Times New Roman"/>
                <w:kern w:val="36"/>
                <w:lang w:val="en-US"/>
              </w:rPr>
              <w:t>V</w:t>
            </w:r>
            <w:r w:rsidRPr="007D7068">
              <w:rPr>
                <w:rFonts w:ascii="Times New Roman" w:eastAsia="Times New Roman" w:hAnsi="Times New Roman" w:cs="Times New Roman"/>
                <w:kern w:val="36"/>
              </w:rPr>
              <w:t xml:space="preserve"> ст. 25)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Федеральный закон </w:t>
            </w:r>
            <w:hyperlink r:id="rId548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(действ. с 01.09.201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30.12.2009 №384-ФЗ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«Технический регламент о безопасности зданий и сооружений» (глава 2 ст. 10, 14, глава 3 ст. 19-26)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</w:rPr>
            </w:pPr>
            <w:r w:rsidRPr="007D7068">
              <w:rPr>
                <w:rFonts w:ascii="Times New Roman" w:eastAsia="Times New Roman" w:hAnsi="Times New Roman" w:cs="Times New Roman"/>
                <w:kern w:val="36"/>
              </w:rPr>
              <w:t>Федеральный закон от 07.12.2011 №416-ФЗ «О водоснабжении и водоотведении» (глава 4, ст. 23, 24, 25)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Постановление Правительства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РФ </w:t>
            </w: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от 03.03.2018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№</w:t>
            </w: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>222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 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Постановление Правительства РФ №620 от 12.08.2010 «Об утверждении технического регламента о безопасности объектов морского транспорта»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Постановление Правительства РФ от 12.08.2010 №623 «Об утверждении технического регламента о безопасности объектов внутреннего водного </w:t>
            </w:r>
            <w:r w:rsidRPr="007D7068">
              <w:rPr>
                <w:rFonts w:ascii="Times New Roman" w:hAnsi="Times New Roman" w:cs="Times New Roman"/>
              </w:rPr>
              <w:lastRenderedPageBreak/>
              <w:t>транспорта»</w:t>
            </w:r>
          </w:p>
          <w:p w:rsidR="00FA3410" w:rsidRPr="007D7068" w:rsidRDefault="00FA3410" w:rsidP="007D7068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7D7068">
              <w:rPr>
                <w:b w:val="0"/>
                <w:sz w:val="22"/>
                <w:szCs w:val="22"/>
              </w:rPr>
              <w:t>Постановление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Постановление Правительства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РФ </w:t>
            </w:r>
            <w:hyperlink r:id="rId549" w:tooltip="&quot;Об утверждении критериев отнесения объектов, оказывающих негативное воздействие на окружающую ...&quot;&#10;Постановление Правительства РФ от 31.12.2020 N 2398&#10;Статус: действующая редакция (действ. с 08.10.2021)" w:history="1"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hd w:val="clear" w:color="auto" w:fill="FFFFFF"/>
                </w:rPr>
                <w:t xml:space="preserve">от 31.12.2020 </w:t>
              </w:r>
              <w:r w:rsidRPr="00E02929">
                <w:rPr>
                  <w:rStyle w:val="a8"/>
                  <w:rFonts w:ascii="Times New Roman" w:hAnsi="Times New Roman" w:cs="Times New Roman"/>
                  <w:color w:val="0000AA"/>
                  <w:shd w:val="clear" w:color="auto" w:fill="FFFFFF"/>
                </w:rPr>
                <w:t>№</w:t>
              </w:r>
              <w:r w:rsidRPr="00E02929">
                <w:rPr>
                  <w:rStyle w:val="a8"/>
                  <w:rFonts w:ascii="Times New Roman" w:hAnsi="Times New Roman" w:cs="Times New Roman"/>
                  <w:bCs/>
                  <w:color w:val="0000AA"/>
                  <w:shd w:val="clear" w:color="auto" w:fill="FFFFFF"/>
                </w:rPr>
                <w:t>2398</w:t>
              </w:r>
            </w:hyperlink>
            <w:r w:rsidRPr="007D7068">
              <w:rPr>
                <w:rFonts w:ascii="Times New Roman" w:hAnsi="Times New Roman" w:cs="Times New Roman"/>
                <w:shd w:val="clear" w:color="auto" w:fill="FFFFFF"/>
              </w:rPr>
              <w:t> «Об утверждении критериев отнесения объектов, оказывающих негативное воздействие на окружающую среду, к объектам I, II, III и IV категорий»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7068">
              <w:rPr>
                <w:rFonts w:ascii="Times New Roman" w:eastAsia="Times New Roman" w:hAnsi="Times New Roman" w:cs="Times New Roman"/>
              </w:rPr>
              <w:t>ГОСТ Р 58880 «Система питъевой воды судовая. Правила проектирования» (п. 4, 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радиосвязи», п. 3.16-3.19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50" w:tooltip="&quot;О введении в действие СанПиН 2.6.1.1192-03 (с изменениями на 14 февраля 2006 года)&quot;&#10;&quot;СанПиН ...&quot;&#10;Постановление Главного государственного санитарного врача РФ от 18.02.2003 N ...&#10;Статус: действующая редакция (действ. с 01.05.200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2.6.1.1192-03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СанПиН 2.6.1.1281-03 «Санитарные </w:t>
            </w:r>
            <w:r w:rsidRPr="007D7068">
              <w:rPr>
                <w:rFonts w:ascii="Times New Roman" w:hAnsi="Times New Roman" w:cs="Times New Roman"/>
              </w:rPr>
              <w:lastRenderedPageBreak/>
              <w:t>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объектов», п. 3.17, 3.19-3.22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51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2.6.1.2523-09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«Нормы радиационной безопасности (НРБ-99/2009)»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52" w:tooltip="&quot;Об утверждении СанПиН 2.6.1.2573-10&quot;&#10;&quot;СанПиН 2.6.1.2573-10 Гигиенические требования к размещению и ...&quot;&#10;Постановление Главного государственного санитарного врача РФ от 18.01.2010 N 3&#10;Санитарно-эпидемиологические ...&#10;Статус: действует с 26.04.2010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2.6.1.2573-10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к размещению и эксплуатации ускорителей электронов с энергией до 100 МэВ»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53" w:tooltip="&quot;Об утверждении СанПиН 2.6.1.2748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2&#10;Санитарно-эпидемиологические ...&#10;Статус: действует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2.6.1.2748-10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54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2.6.1.2800-10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55" w:tooltip="&quot;Об утверждении СанПиН 2.6.1.2891-11 &quot;Требования радиационной безопасности при производстве, эксплуатации и ...&quot;&#10;Постановление Главного государственного санитарного врача РФ от 07.07.2011 N 91&#10;Санитарно-эпидемиологические правила ...&#10;Статус: действу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2.6.1.2891-11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56" w:tooltip="&quot;Об утверждении СанПиН 2.6.1.3106-13 &quot;Гигиенические требования по обеспечению радиационной безопасности ...&quot;&#10;Постановление Главного государственного санитарного врача РФ от 16.09.2013 N ...&#10;Статус: действует с 06.12.2013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2.6.1.3106-13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использовании </w:t>
            </w:r>
            <w:r w:rsidRPr="007D7068">
              <w:rPr>
                <w:rFonts w:ascii="Times New Roman" w:hAnsi="Times New Roman" w:cs="Times New Roman"/>
              </w:rPr>
              <w:lastRenderedPageBreak/>
              <w:t>рентгеновских сканеров для персонального досмотра людей»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57" w:tooltip="&quot;Об утверждении СанПиН 2.6.1.3164-14 &quot;Гигиенические требования по обеспечению радиационной ...&quot;&#10;Постановление Главного государственного санитарного врача РФ от 05.05.2014 N ...&#10;Статус: действующая редакция (действ. с 08.12.2017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2.6.1.3164-14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рентгеновской дефектоскопии»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58" w:tooltip="&quot;Об утверждении СанПиН 2.6.1.3289-15 &quot;Гигиенические требования по обеспечению радиационной ...&quot;&#10;Постановление Главного государственного санитарного врача РФ от 20.07.2015 N ...&#10;Статус: действующая редакция (действ. с 08.12.2017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2.6.1.3289-15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59" w:tooltip="&quot;Об утверждении СанПиН 2.6.1.3488-17 &quot;Гигиенические требования по обеспечению радиационной безопасности ...&quot;&#10;Постановление Главного государственного санитарного врача РФ от 04.09.2017 N ...&#10;Статус: действует с 26.11.2017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2.6.1.3488-17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60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2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2.1.3684-21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61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СанПиН 1.2.3685-21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нормативы и требования к обеспечению </w:t>
            </w:r>
            <w:r w:rsidRPr="007D7068">
              <w:rPr>
                <w:rFonts w:ascii="Times New Roman" w:hAnsi="Times New Roman" w:cs="Times New Roman"/>
              </w:rPr>
              <w:lastRenderedPageBreak/>
              <w:t>безопасности и (или) безвредности для человека факторов среды обитания»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62" w:tooltip="&quot;О введении в действие санитарных правил - СП 2.1.5.1059-01&quot;&#10;&quot;СП 2.1.5.1059-01 Гигиенические требования ...&quot;&#10;Постановление Главного государственного санитарного врача РФ от 25.07.2001 N ...&#10;Статус: действует с 01.10.200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2.1.5.1059-01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«Гигиенические требования к охране подземных вод от загрязнения»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СП 2.1.7.1386-03 «Санитарные </w:t>
            </w:r>
            <w:hyperlink r:id="rId563" w:history="1">
              <w:r w:rsidRPr="007D7068">
                <w:rPr>
                  <w:rFonts w:ascii="Times New Roman" w:hAnsi="Times New Roman" w:cs="Times New Roman"/>
                </w:rPr>
                <w:t>правила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по определению класса опасности токсичных отходов производства и потребления»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2.2.1.2513-09 «Гигиенические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64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65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2.2.3670-20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труда»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66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30.13330.2020 «Внутренний водопровод и канализация зданий» (разделы 3, 4, 6, 8-11, 13, 14, 16-20)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31.13330.2012 «Водоснабжение. Наружные сети и сооружения. Актуализированная редакция СНиП 2.04.02-84*» (разделы 4, 6-14)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42.13330.2016 «Градостроительство. Планировка и застройка городских и сельских поселений. Актуализированная редакция СНиП 2.07.01-89*»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67" w:tooltip="&quot;СП 44.13330.2011 Административные и бытовые здания. Актуализированная ...&quot;&#10;(утв. приказом Минрегиона России от 27.12.2010 N 782)&#10;Свод правил от ...&#10;Статус: действующая редакция (действ. с 08.01.2022)&#10;Применяется для целей технического регламента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44.13330.2011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«Административные и бытовые здания. Актуализированная редакция </w:t>
            </w:r>
            <w:hyperlink r:id="rId568" w:tooltip="&quot;СНиП 2.09.04-87 Административные и бытовые здания (с Изменениями N 1, 2, 3)&quot;&#10;(утв. постановлением Госстроя СССР от 30.12.1987 N 313)&#10;Строительные нормы и правила Российской ...&#10;Статус: недействующий  (действ. с 01.01.1989 по 28.04.2020)" w:history="1">
              <w:r w:rsidRPr="00E02929">
                <w:rPr>
                  <w:rStyle w:val="a8"/>
                  <w:rFonts w:ascii="Times New Roman" w:hAnsi="Times New Roman" w:cs="Times New Roman"/>
                  <w:color w:val="BF2F1C"/>
                </w:rPr>
                <w:t>СНиП 2.09.04-87</w:t>
              </w:r>
            </w:hyperlink>
            <w:r w:rsidRPr="007D7068">
              <w:rPr>
                <w:rFonts w:ascii="Times New Roman" w:hAnsi="Times New Roman" w:cs="Times New Roman"/>
              </w:rPr>
              <w:t>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СП 51.13330.2011 «Защита от шума. Актуализированная редакция СНиП 23-03-2003»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69" w:tooltip="&quot;СП 52.13330.2016  Естественное и искусственное освещение ...&quot;&#10;(утв. приказом Министерства строительства и жилищно-коммунального хозяйства ...&#10;Статус: действующая редакция (действ. с 29.01.2022)&#10;Применяется для целей технического регламента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СП 52.13330.2016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«Естественное и искусственное освещение. Актуализированная редакция СНиП 23-05-95*»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СП 60.13330.2012 «Отопление, вентиляция и кондиционирование воздуха. </w:t>
            </w:r>
            <w:r w:rsidRPr="007D7068">
              <w:rPr>
                <w:rFonts w:ascii="Times New Roman" w:hAnsi="Times New Roman" w:cs="Times New Roman"/>
              </w:rPr>
              <w:lastRenderedPageBreak/>
              <w:t>Актуализированная редакция СНиП 41-01-2003»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eastAsia="Calibri" w:hAnsi="Times New Roman" w:cs="Times New Roman"/>
                <w:lang w:eastAsia="en-US"/>
              </w:rPr>
              <w:t xml:space="preserve">СП 131.13330.2020 «Строительная климатология. </w:t>
            </w:r>
            <w:r w:rsidRPr="007D7068">
              <w:rPr>
                <w:rFonts w:ascii="Times New Roman" w:hAnsi="Times New Roman" w:cs="Times New Roman"/>
              </w:rPr>
              <w:t xml:space="preserve">Актуализированная редакция </w:t>
            </w:r>
            <w:r w:rsidRPr="007D7068">
              <w:rPr>
                <w:rFonts w:ascii="Times New Roman" w:eastAsia="Calibri" w:hAnsi="Times New Roman" w:cs="Times New Roman"/>
                <w:lang w:eastAsia="en-US"/>
              </w:rPr>
              <w:t>СНиП 23-01-99*»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shd w:val="clear" w:color="auto" w:fill="FFFFFF"/>
              </w:rPr>
              <w:t>СП 276.1325800.2016 «</w:t>
            </w: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>Правила проектирования защиты от шума транспортных потоков»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eastAsia="SimSun" w:hAnsi="Times New Roman" w:cs="Times New Roman"/>
                <w:lang w:eastAsia="zh-CN"/>
              </w:rPr>
              <w:t>НД № 2-020101-134 «</w:t>
            </w:r>
            <w:r w:rsidRPr="007D7068">
              <w:rPr>
                <w:rFonts w:ascii="Times New Roman" w:hAnsi="Times New Roman" w:cs="Times New Roman"/>
              </w:rPr>
              <w:t>Правила по предотвращению загрязнения с судов, эксплуатирующихся в морских районах и на внутренних водных путях Российской Федерации»</w:t>
            </w:r>
            <w:r w:rsidRPr="007D7068">
              <w:rPr>
                <w:rFonts w:ascii="Times New Roman" w:eastAsia="SimSun" w:hAnsi="Times New Roman" w:cs="Times New Roman"/>
                <w:lang w:eastAsia="zh-CN"/>
              </w:rPr>
              <w:t xml:space="preserve"> (п. 3.3.2-3.3.5)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2.6.1.1982-05 «Проведение радиационного контроля в рентгеновских кабинетах»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2.6.1.2944-11 «Контроль эффективных доз облучения пациентов при проведении медицинских рентгенологических исследований»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2.6.1.3015-12 «Организация и проведение индивидуального дозиметрического контроля. Персонал медицинских организаций»</w:t>
            </w:r>
          </w:p>
          <w:p w:rsidR="00FA3410" w:rsidRPr="007D7068" w:rsidRDefault="00FA3410" w:rsidP="007D7068">
            <w:pPr>
              <w:pStyle w:val="a5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  <w:lang w:eastAsia="en-US"/>
              </w:rPr>
            </w:pPr>
            <w:r w:rsidRPr="007D7068">
              <w:rPr>
                <w:sz w:val="22"/>
                <w:szCs w:val="22"/>
              </w:rPr>
              <w:t xml:space="preserve">МУК 2.6.1.760-99 «Определение индивидуальных эффективных доз облучения пациентов при рентгенологических исследованиях с </w:t>
            </w:r>
            <w:r w:rsidRPr="007D7068">
              <w:rPr>
                <w:sz w:val="22"/>
                <w:szCs w:val="22"/>
              </w:rPr>
              <w:lastRenderedPageBreak/>
              <w:t>использованием измерителей произведения дозы на площадь»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 xml:space="preserve">Приказ Роспотребнадзора </w:t>
            </w:r>
            <w:hyperlink r:id="rId570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 w:cs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 w:cs="Times New Roman"/>
              </w:rPr>
              <w:t xml:space="preserve"> «О санитарно-эпидемиологических экспертизах, обследованиях, </w:t>
            </w:r>
            <w:r w:rsidRPr="007D7068">
              <w:rPr>
                <w:rFonts w:ascii="Times New Roman" w:hAnsi="Times New Roman" w:cs="Times New Roman"/>
              </w:rPr>
              <w:lastRenderedPageBreak/>
              <w:t xml:space="preserve">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Постановление Правительства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 xml:space="preserve">РФ </w:t>
            </w: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от 03.03.2018 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№</w:t>
            </w:r>
            <w:r w:rsidRPr="007D7068">
              <w:rPr>
                <w:rFonts w:ascii="Times New Roman" w:hAnsi="Times New Roman" w:cs="Times New Roman"/>
                <w:bCs/>
                <w:shd w:val="clear" w:color="auto" w:fill="FFFFFF"/>
              </w:rPr>
              <w:t>222</w:t>
            </w:r>
            <w:r w:rsidRPr="007D7068">
              <w:rPr>
                <w:rFonts w:ascii="Times New Roman" w:hAnsi="Times New Roman" w:cs="Times New Roman"/>
                <w:shd w:val="clear" w:color="auto" w:fill="FFFFFF"/>
              </w:rPr>
              <w:t> 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D7068">
              <w:rPr>
                <w:rFonts w:ascii="Times New Roman" w:hAnsi="Times New Roman" w:cs="Times New Roman"/>
              </w:rPr>
              <w:t>Постановление Правительства Санкт-Петербурга от 21.06.2016 №524 «О Правилах землепользования и застройки Санкт-Петербурга» (разделы 2, 3, 4)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ГОСТ 2.114 «Единая система конструкторской документации. Технические условия» (разделы 3-5)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ГОСТ Р 51705.1 «Системы качества. Управление качеством пищевых продуктов на основе принципов ХАССП. Общие требования» (разделы 1-4)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ГОСТ Р 51740 «Технические условия на пищевую продукцию. Общие требования к разработке и оформлению» (разделы 1-9)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ГОСТ Р 54534 «Ресурсосбережение. Осадки сточных вод. Требования при использовании для рекультивации нарушенных земель» (разделы 1-5)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ГОСТ Р 57795 «Здания и сооружения. Методы расчета продолжительности инсоляции» (п. 5.5, 6.1-6.13, приложение В)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РД 52.04.186-89 «Руководство по контролю загрязнения атмосферы»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МУ 2.1.7.730-99 «Гигиеническая оценка </w:t>
            </w:r>
            <w:r w:rsidRPr="007D7068">
              <w:rPr>
                <w:rFonts w:ascii="Times New Roman" w:hAnsi="Times New Roman"/>
              </w:rPr>
              <w:lastRenderedPageBreak/>
              <w:t>качества почвы населенных мест» (разделы 5-10)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2.2.4.1518-03 «Расчетная оценка уровней вибрации в обитаемых помещениях морских судов»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4.3.2320-08 «Порядок подготовки и оформления санитарно-эпидемиологических заключений на передающие радиотехнические объекты» (разделы 1-6)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 2375-81 «Методические указания по предупредительному санитарному надзору при проектировании, строительстве, переоборудовании и приемке в эксплуатацию судов морского, смешанного и внутреннего плавания СССР и других объектов и сооружений, приравненных к ним»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МУК 2.3.2.971-00 «Порядок санитарно-эпидемиологической экспертизы технических документов на пищевые продукты» (разделы 1-5)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ОНД-86 «Методика расчета концентраций в атмосферном воздухе вредных веществ, содержащихся в выбросах предприятий»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71" w:anchor="6580IP" w:history="1">
              <w:r w:rsidRPr="007D706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Методы расчетов рассеивания выбросов вредных (загрязняющих) веществ в атмосферном воздухе</w:t>
              </w:r>
            </w:hyperlink>
            <w:r w:rsidRPr="007D7068">
              <w:rPr>
                <w:rFonts w:ascii="Times New Roman" w:hAnsi="Times New Roman" w:cs="Times New Roman"/>
              </w:rPr>
              <w:t>, утвержденные Приказом Минприроды России от 06.06.2017 г. №273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Письмо Минздрава РФ от 07.08.1997 г. №11/109-111 «О списке приоритетных веществ, содержащихся в окружающей среде, и их влиянии на здоровье </w:t>
            </w:r>
            <w:r w:rsidRPr="007D7068">
              <w:rPr>
                <w:rFonts w:ascii="Times New Roman" w:hAnsi="Times New Roman" w:cs="Times New Roman"/>
              </w:rPr>
              <w:lastRenderedPageBreak/>
              <w:t>населения» (разделы I-V)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Постановление Правительства Санкт-Петербурга от 21.06.2016 №524 «О Правилах землепользования и застройки Санкт-Петербурга» (ст. 2, 3, 4)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Санитарно-эпидемиологическая экспертиза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D7068">
              <w:rPr>
                <w:rFonts w:ascii="Times New Roman" w:hAnsi="Times New Roman"/>
                <w:b/>
              </w:rPr>
              <w:t>Документация по радиационной безопасности объектов, использующих источники ионизирующего излучения, обоснованию категории потенциальной радиационной опасности объекта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/проектирование, строительство,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ввод в эксплуатацию, 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572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 (раздел 11)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73" w:tooltip="&quot;О введении в действие СанПиН 2.6.1.1192-03 (с изменениями на 14 февраля 2006 года)&quot;&#10;&quot;СанПиН ...&quot;&#10;Постановление Главного государственного санитарного врача РФ от 18.02.2003 N ...&#10;Статус: действующая редакция (действ. с 01.05.2003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2.6.1.1192-03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74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2.6.1.2523-09</w:t>
              </w:r>
            </w:hyperlink>
            <w:r w:rsidRPr="007D7068">
              <w:rPr>
                <w:rFonts w:ascii="Times New Roman" w:hAnsi="Times New Roman"/>
              </w:rPr>
              <w:t xml:space="preserve"> «Нормы радиационной безопасности (НРБ-99/2009)»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75" w:tooltip="&quot;Об утверждении СанПиН 2.6.1.2573-10&quot;&#10;&quot;СанПиН 2.6.1.2573-10 Гигиенические требования к размещению и ...&quot;&#10;Постановление Главного государственного санитарного врача РФ от 18.01.2010 N 3&#10;Санитарно-эпидемиологические ...&#10;Статус: действует с 26.04.2010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2.6.1.2573-10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к размещению и эксплуатации ускорителей электронов с энергией до 100 МэВ»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76" w:tooltip="&quot;Об утверждении СанПиН 2.6.1.2748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2&#10;Санитарно-эпидемиологические ...&#10;Статус: действует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2.6.1.2748-10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работе с источниками неиспользуемого рентгеновского </w:t>
            </w:r>
            <w:r w:rsidRPr="007D7068">
              <w:rPr>
                <w:rFonts w:ascii="Times New Roman" w:hAnsi="Times New Roman"/>
              </w:rPr>
              <w:lastRenderedPageBreak/>
              <w:t>излучения»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77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2.6.1.2800-10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78" w:tooltip="&quot;Об утверждении СанПиН 2.6.1.2891-11 &quot;Требования радиационной безопасности при производстве, эксплуатации и ...&quot;&#10;Постановление Главного государственного санитарного врача РФ от 07.07.2011 N 91&#10;Санитарно-эпидемиологические правила ...&#10;Статус: действу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2.6.1.2891-11</w:t>
              </w:r>
            </w:hyperlink>
            <w:r w:rsidRPr="007D7068">
              <w:rPr>
                <w:rFonts w:ascii="Times New Roman" w:hAnsi="Times New Roman"/>
              </w:rPr>
              <w:t xml:space="preserve">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79" w:tooltip="&quot;Об утверждении СанПиН 2.6.1.3106-13 &quot;Гигиенические требования по обеспечению радиационной безопасности ...&quot;&#10;Постановление Главного государственного санитарного врача РФ от 16.09.2013 N ...&#10;Статус: действует с 06.12.2013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2.6.1.3106-13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80" w:tooltip="&quot;Об утверждении СанПиН 2.6.1.3164-14 &quot;Гигиенические требования по обеспечению радиационной ...&quot;&#10;Постановление Главного государственного санитарного врача РФ от 05.05.2014 N ...&#10;Статус: действующая редакция (действ. с 08.12.2017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2.6.1.3164-14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рентгеновской дефектоскопии»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81" w:tooltip="&quot;Об утверждении СанПиН 2.6.1.3288-15 &quot;Гигиенические требования по обеспечению радиационной безопасности ...&quot;&#10;Постановление Главного государственного санитарного врача РФ от 20.07.2015 N ...&#10;Статус: действует с 07.09.2015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2.6.1.3288-15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82" w:tooltip="&quot;Об утверждении СанПиН 2.6.1.3289-15 &quot;Гигиенические требования по обеспечению радиационной ...&quot;&#10;Постановление Главного государственного санитарного врача РФ от 20.07.2015 N ...&#10;Статус: действующая редакция (действ. с 08.12.2017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2.6.1.3289-15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83" w:tooltip="&quot;Об утверждении СанПиН 2.6.1.3488-17 &quot;Гигиенические требования по обеспечению радиационной безопасности ...&quot;&#10;Постановление Главного государственного санитарного врача РФ от 04.09.2017 N ...&#10;Статус: действует с 26.11.2017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2.6.1.3488-17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обращении с лучевыми </w:t>
            </w:r>
            <w:r w:rsidRPr="007D7068">
              <w:rPr>
                <w:rFonts w:ascii="Times New Roman" w:hAnsi="Times New Roman"/>
              </w:rPr>
              <w:lastRenderedPageBreak/>
              <w:t>досмотровыми установками»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84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 2.6.5.032-2017 «Контроль радиоактивного загрязнения поверхностей»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 2.6.1.1193-03 «Радиационный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 2.6.1.1982-05 «Проведение радиационного контроля в рентгеновских кабинетах»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 2.6.1.2944-11 «Контроль эффективных доз облучения пациентов при проведении медицинских рентгенологических исследований»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 2.6.1.3015-12 «Организация и проведение индивидуального дозиметрического контроля. Персонал медицинских организаций»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МУК 2.6.1.760-99 «Определение индивидуальных эффективных доз облучения пациентов при рентгенологических исследованиях с использованием измерителей произведения дозы на площадь»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МР 2.6.1.0050-11 "Санитарно-гигиенические требования к мероприятиям по ликвидации последствий радиационной аварии"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>МР 2.6.1.0215-20 «Оценка радиационного риска у пациентов при проведении рентгенорадиологических исследований»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Приказ Роспотребнадзора </w:t>
            </w:r>
            <w:hyperlink r:id="rId585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Санитарно-эпидемиологическая экспертиза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D7068">
              <w:rPr>
                <w:rFonts w:ascii="Times New Roman" w:hAnsi="Times New Roman"/>
                <w:b/>
              </w:rPr>
              <w:t>Деятельность в области использования источников ионизирующего излучения, в том числе радиоактивных веществ, а также продукции, содержащей природные радионуклиды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/проектирование, строительство,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ввод в эксплуатацию, 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586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 (раздел 11)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87" w:tooltip="&quot;О введении в действие СанПиН 2.6.1.1192-03 (с изменениями на 14 февраля 2006 года)&quot;&#10;&quot;СанПиН ...&quot;&#10;Постановление Главного государственного санитарного врача РФ от 18.02.2003 N ...&#10;Статус: действующая редакция (действ. с 01.05.2003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2.6.1.1192-03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88" w:tooltip="&quot;Об утверждении СанПиН 2.6.1.3488-17 &quot;Гигиенические требования по обеспечению радиационной безопасности ...&quot;&#10;Постановление Главного государственного санитарного врача РФ от 04.09.2017 N ...&#10;Статус: действует с 26.11.2017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2.6.1.3488-17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89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2.6.1.2523-09</w:t>
              </w:r>
            </w:hyperlink>
            <w:r w:rsidRPr="007D7068">
              <w:rPr>
                <w:rFonts w:ascii="Times New Roman" w:hAnsi="Times New Roman"/>
              </w:rPr>
              <w:t xml:space="preserve"> «Нормы радиационной безопасности (НРБ-99/2009)»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90" w:tooltip="&quot;Об утверждении СанПиН 2.6.1.2573-10&quot;&#10;&quot;СанПиН 2.6.1.2573-10 Гигиенические требования к размещению и ...&quot;&#10;Постановление Главного государственного санитарного врача РФ от 18.01.2010 N 3&#10;Санитарно-эпидемиологические ...&#10;Статус: действует с 26.04.2010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2.6.1.2573-10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к размещению и эксплуатации ускорителей электронов с энергией до 100 </w:t>
            </w:r>
            <w:r w:rsidRPr="007D7068">
              <w:rPr>
                <w:rFonts w:ascii="Times New Roman" w:hAnsi="Times New Roman"/>
              </w:rPr>
              <w:lastRenderedPageBreak/>
              <w:t>МэВ»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91" w:tooltip="&quot;Об утверждении СанПиН 2.6.1.2748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2&#10;Санитарно-эпидемиологические ...&#10;Статус: действует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2.6.1.2748-10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92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2.6.1.2800-10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93" w:tooltip="&quot;Об утверждении СанПиН 2.6.1.2891-11 &quot;Требования радиационной безопасности при производстве, эксплуатации и ...&quot;&#10;Постановление Главного государственного санитарного врача РФ от 07.07.2011 N 91&#10;Санитарно-эпидемиологические правила ...&#10;Статус: действу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2.6.1.2891-11</w:t>
              </w:r>
            </w:hyperlink>
            <w:r w:rsidRPr="007D7068">
              <w:rPr>
                <w:rFonts w:ascii="Times New Roman" w:hAnsi="Times New Roman"/>
              </w:rPr>
              <w:t xml:space="preserve">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94" w:tooltip="&quot;Об утверждении СанПиН 2.6.1.3106-13 &quot;Гигиенические требования по обеспечению радиационной безопасности ...&quot;&#10;Постановление Главного государственного санитарного врача РФ от 16.09.2013 N ...&#10;Статус: действует с 06.12.2013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2.6.1.3106-13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95" w:tooltip="&quot;Об утверждении СанПиН 2.6.1.3164-14 &quot;Гигиенические требования по обеспечению радиационной ...&quot;&#10;Постановление Главного государственного санитарного врача РФ от 05.05.2014 N ...&#10;Статус: действующая редакция (действ. с 08.12.2017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2.6.1.3164-14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рентгеновской дефектоскопии»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96" w:tooltip="&quot;Об утверждении СанПиН 2.6.1.3288-15 &quot;Гигиенические требования по обеспечению радиационной безопасности ...&quot;&#10;Постановление Главного государственного санитарного врача РФ от 20.07.2015 N ...&#10;Статус: действует с 07.09.2015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2.6.1.3288-15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97" w:tooltip="&quot;Об утверждении СанПиН 2.6.1.3289-15 &quot;Гигиенические требования по обеспечению радиационной ...&quot;&#10;Постановление Главного государственного санитарного врача РФ от 20.07.2015 N ...&#10;Статус: действующая редакция (действ. с 08.12.2017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2.6.1.3289-15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обращении с источниками, генерирующими </w:t>
            </w:r>
            <w:r w:rsidRPr="007D7068">
              <w:rPr>
                <w:rFonts w:ascii="Times New Roman" w:hAnsi="Times New Roman"/>
              </w:rPr>
              <w:lastRenderedPageBreak/>
              <w:t>рентгеновское излучение при ускоряющем напряжении до 150 кВ»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98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 2.6.5.032-2017 «Контроль радиоактивного загрязнения поверхностей»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 2.6.1.1193-03 «Радиационный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 2.6.1.1982-05 «Проведение радиационного контроля в рентгеновских кабинетах»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 2.6.1.2944-11 «Контроль эффективных доз облучения пациентов при проведении медицинских рентгенологических исследований»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 2.6.1.3015-12 «Организация и проведение индивидуального дозиметрического контроля. Персонал медицинских организаций»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МУ 2.6.1.3151-13 «Оценка и учет эффективных доз у пациентов при проведении радионуклидных диагностических исследований»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МУК 2.6.1.760-99 «Определение индивидуальных эффективных доз облучения пациентов при рентгенологических исследованиях с использованием измерителей </w:t>
            </w:r>
            <w:r w:rsidRPr="007D7068">
              <w:rPr>
                <w:rFonts w:ascii="Times New Roman" w:hAnsi="Times New Roman"/>
              </w:rPr>
              <w:lastRenderedPageBreak/>
              <w:t>произведения дозы на площадь»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Приказ Роспотребнадзора </w:t>
            </w:r>
            <w:hyperlink r:id="rId599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/>
                <w:b/>
              </w:rPr>
              <w:lastRenderedPageBreak/>
              <w:t>Санитарно-эпидемиологическое обследование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D7068">
              <w:rPr>
                <w:rFonts w:ascii="Times New Roman" w:hAnsi="Times New Roman"/>
                <w:b/>
              </w:rPr>
              <w:t>Деятельность в области использования источников ионизирующего излучения, в том числе радиоактивных веществ, а также продукции, содержащей природные радионуклиды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/проектирование, строительство, ввод в эксплуатацию, эксплуатация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600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01" w:tooltip="&quot;О введении в действие СанПиН 2.6.1.1192-03 (с изменениями на 14 февраля 2006 года)&quot;&#10;&quot;СанПиН ...&quot;&#10;Постановление Главного государственного санитарного врача РФ от 18.02.2003 N ...&#10;Статус: действующая редакция (действ. с 01.05.2003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2.6.1.1192-03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02" w:tooltip="&quot;Об утверждении СанПиН 2.6.1.3488-17 &quot;Гигиенические требования по обеспечению радиационной безопасности ...&quot;&#10;Постановление Главного государственного санитарного врача РФ от 04.09.2017 N ...&#10;Статус: действует с 26.11.2017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2.6.1.3488-17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03" w:tooltip="&quot;Об утверждении СанПиН 2.6.1.2573-10&quot;&#10;&quot;СанПиН 2.6.1.2573-10 Гигиенические требования к размещению и ...&quot;&#10;Постановление Главного государственного санитарного врача РФ от 18.01.2010 N 3&#10;Санитарно-эпидемиологические ...&#10;Статус: действует с 26.04.2010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2.6.1.2573-10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к размещению и эксплуатации ускорителей электронов с энергией до 100 МэВ»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04" w:tooltip="&quot;Об утверждении СанПиН 2.6.1.2748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2&#10;Санитарно-эпидемиологические ...&#10;Статус: действует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2.6.1.2748-10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05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2.6.1.2800-10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06" w:tooltip="&quot;Об утверждении СанПиН 2.6.1.2891-11 &quot;Требования радиационной безопасности при производстве, эксплуатации и ...&quot;&#10;Постановление Главного государственного санитарного врача РФ от 07.07.2011 N 91&#10;Санитарно-эпидемиологические правила ...&#10;Статус: действу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2.6.1.2891-11</w:t>
              </w:r>
            </w:hyperlink>
            <w:r w:rsidRPr="007D7068">
              <w:rPr>
                <w:rFonts w:ascii="Times New Roman" w:hAnsi="Times New Roman"/>
              </w:rPr>
              <w:t xml:space="preserve"> «Требования радиационной безопасности при </w:t>
            </w:r>
            <w:r w:rsidRPr="007D7068">
              <w:rPr>
                <w:rFonts w:ascii="Times New Roman" w:hAnsi="Times New Roman"/>
              </w:rPr>
              <w:lastRenderedPageBreak/>
              <w:t>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07" w:tooltip="&quot;Об утверждении СанПиН 2.6.1.3106-13 &quot;Гигиенические требования по обеспечению радиационной безопасности ...&quot;&#10;Постановление Главного государственного санитарного врача РФ от 16.09.2013 N ...&#10;Статус: действует с 06.12.2013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2.6.1.3106-13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08" w:tooltip="&quot;Об утверждении СанПиН 2.6.1.3164-14 &quot;Гигиенические требования по обеспечению радиационной ...&quot;&#10;Постановление Главного государственного санитарного врача РФ от 05.05.2014 N ...&#10;Статус: действующая редакция (действ. с 08.12.2017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2.6.1.3164-14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рентгеновской дефектоскопии»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09" w:tooltip="&quot;Об утверждении СанПиН 2.6.1.3288-15 &quot;Гигиенические требования по обеспечению радиационной безопасности ...&quot;&#10;Постановление Главного государственного санитарного врача РФ от 20.07.2015 N ...&#10;Статус: действует с 07.09.2015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2.6.1.3288-15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10" w:tooltip="&quot;Об утверждении СанПиН 2.6.1.3289-15 &quot;Гигиенические требования по обеспечению радиационной ...&quot;&#10;Постановление Главного государственного санитарного врача РФ от 20.07.2015 N ...&#10;Статус: действующая редакция (действ. с 08.12.2017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2.6.1.3289-15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11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12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2.1.3678-20</w:t>
              </w:r>
            </w:hyperlink>
            <w:r w:rsidRPr="007D7068">
              <w:rPr>
                <w:rFonts w:ascii="Times New Roman" w:hAnsi="Times New Roman"/>
              </w:rPr>
              <w:t xml:space="preserve"> «Санитарно-эпидемиологические требования к эксплуатации помещений, зданий, </w:t>
            </w:r>
            <w:r w:rsidRPr="007D7068">
              <w:rPr>
                <w:rFonts w:ascii="Times New Roman" w:hAnsi="Times New Roman"/>
              </w:rPr>
              <w:lastRenderedPageBreak/>
              <w:t>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Приказ Роспотребнадзора </w:t>
            </w:r>
            <w:hyperlink r:id="rId613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Санитарно-эпидемиологическая экспертиза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D7068">
              <w:rPr>
                <w:rFonts w:ascii="Times New Roman" w:hAnsi="Times New Roman"/>
                <w:b/>
              </w:rPr>
              <w:t>Лом и отходы черных и цветных металлов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  <w:b/>
              </w:rPr>
              <w:t>/</w:t>
            </w:r>
            <w:r w:rsidRPr="007D7068">
              <w:rPr>
                <w:rFonts w:ascii="Times New Roman" w:hAnsi="Times New Roman" w:cs="Times New Roman"/>
              </w:rPr>
              <w:t xml:space="preserve">транспортировка, хранение,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реализация,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утилизация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Федеральный закон </w:t>
            </w:r>
            <w:hyperlink r:id="rId614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 (Глава </w:t>
            </w:r>
            <w:r w:rsidRPr="007D7068">
              <w:rPr>
                <w:rFonts w:ascii="Times New Roman" w:hAnsi="Times New Roman"/>
                <w:lang w:val="en-US"/>
              </w:rPr>
              <w:t>III</w:t>
            </w:r>
            <w:r w:rsidRPr="007D7068">
              <w:rPr>
                <w:rFonts w:ascii="Times New Roman" w:hAnsi="Times New Roman"/>
              </w:rPr>
              <w:t>, статьи 16, 27)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 (раздел 11)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СанПиН 2.6.1.993-00 «</w:t>
            </w:r>
            <w:hyperlink r:id="rId615" w:history="1">
              <w:r w:rsidRPr="007D7068">
                <w:rPr>
                  <w:rFonts w:ascii="Times New Roman" w:hAnsi="Times New Roman"/>
                </w:rPr>
                <w:t>Гигиенические требования</w:t>
              </w:r>
            </w:hyperlink>
            <w:r w:rsidRPr="007D7068">
              <w:rPr>
                <w:rFonts w:ascii="Times New Roman" w:hAnsi="Times New Roman"/>
              </w:rPr>
              <w:t xml:space="preserve"> к обеспечению радиационной безопасности при заготовке и реализации металлолома»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16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2.6.1.2523-09</w:t>
              </w:r>
            </w:hyperlink>
            <w:r w:rsidRPr="007D7068">
              <w:rPr>
                <w:rFonts w:ascii="Times New Roman" w:hAnsi="Times New Roman"/>
              </w:rPr>
              <w:t xml:space="preserve"> «Нормы радиационной безопасности (НРБ-99/2009)»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17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Приказ Роспотребнадзора </w:t>
            </w:r>
            <w:hyperlink r:id="rId618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/>
              </w:rPr>
              <w:t>МУК 2.6.1.1087-02 «Радиационный контроль металлолома» (пункты 1-4, 7)</w:t>
            </w: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t>Санитарно-эпидемиологическая экспертиза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D7068">
              <w:rPr>
                <w:rFonts w:ascii="Times New Roman" w:hAnsi="Times New Roman"/>
                <w:b/>
              </w:rPr>
              <w:t xml:space="preserve">Строительные материалы и изделия, минеральное сырье, в том числе с повышенным содержанием природных радионуклидов, продукция, содержащая и (или) </w:t>
            </w:r>
            <w:r w:rsidRPr="007D7068">
              <w:rPr>
                <w:rFonts w:ascii="Times New Roman" w:hAnsi="Times New Roman"/>
                <w:b/>
              </w:rPr>
              <w:lastRenderedPageBreak/>
              <w:t>загрязненная природными и (или) техногенными радионуклидами), удобрения и мелиоранты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/>
              </w:rPr>
              <w:t>/</w:t>
            </w:r>
            <w:r w:rsidRPr="007D7068">
              <w:rPr>
                <w:rFonts w:ascii="Times New Roman" w:hAnsi="Times New Roman" w:cs="Times New Roman"/>
              </w:rPr>
              <w:t xml:space="preserve">транспортировка, хранение,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реализация,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 w:cs="Times New Roman"/>
              </w:rPr>
              <w:t>утилизация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Федеральный закон </w:t>
            </w:r>
            <w:hyperlink r:id="rId619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 (Глава </w:t>
            </w:r>
            <w:r w:rsidRPr="007D7068">
              <w:rPr>
                <w:rFonts w:ascii="Times New Roman" w:hAnsi="Times New Roman"/>
                <w:lang w:val="en-US"/>
              </w:rPr>
              <w:t>III</w:t>
            </w:r>
            <w:r w:rsidRPr="007D7068">
              <w:rPr>
                <w:rFonts w:ascii="Times New Roman" w:hAnsi="Times New Roman"/>
              </w:rPr>
              <w:t>, статьи 13, 16, 27)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 xml:space="preserve">Единые санитарно-эпидемиологические и гигиенические требования к продукции </w:t>
            </w:r>
            <w:r w:rsidRPr="007D7068">
              <w:rPr>
                <w:rFonts w:ascii="Times New Roman" w:hAnsi="Times New Roman"/>
              </w:rPr>
              <w:lastRenderedPageBreak/>
              <w:t>(товарам), подлежащей санитарно-эпидемиологическому надзору (контролю), утв. Решением Комиссии Таможенного союза от 28.05.2010 №299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ГОСТ 33795 «Древесное сырье, лесоматериалы, полуфабрикаты и изделия из древесины и древесных материалов</w:t>
            </w:r>
            <w:r w:rsidRPr="007D7068">
              <w:rPr>
                <w:rFonts w:ascii="Times New Roman" w:eastAsia="Times New Roman" w:hAnsi="Times New Roman" w:cs="Times New Roman"/>
              </w:rPr>
              <w:t>. Допустимая удельная активность радионуклидов, отбор проб и методы измерения удельной активности радионуклидов</w:t>
            </w:r>
            <w:r w:rsidRPr="007D7068">
              <w:rPr>
                <w:rFonts w:ascii="Times New Roman" w:hAnsi="Times New Roman" w:cs="Times New Roman"/>
              </w:rPr>
              <w:t>» (глава 4, п.7.7)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20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2.6.1.2523-09</w:t>
              </w:r>
            </w:hyperlink>
            <w:r w:rsidRPr="007D7068">
              <w:rPr>
                <w:rFonts w:ascii="Times New Roman" w:hAnsi="Times New Roman"/>
              </w:rPr>
              <w:t xml:space="preserve"> «Нормы радиационной безопасности (НРБ-99/2009)»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hyperlink r:id="rId621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2.6.1.2800-10</w:t>
              </w:r>
            </w:hyperlink>
            <w:r w:rsidRPr="007D7068">
              <w:rPr>
                <w:rFonts w:ascii="Times New Roman" w:hAnsi="Times New Roman"/>
              </w:rPr>
              <w:t xml:space="preserve">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FA3410" w:rsidRPr="007D7068" w:rsidRDefault="00FA3410" w:rsidP="007D7068">
            <w:pPr>
              <w:pStyle w:val="FORMATTEX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D7068">
              <w:rPr>
                <w:rFonts w:ascii="Times New Roman" w:hAnsi="Times New Roman" w:cs="Times New Roman"/>
                <w:sz w:val="22"/>
                <w:szCs w:val="22"/>
              </w:rPr>
              <w:t>СП 2.6.1.759-99 «Допустимые уровни содержания цезия-137 и стронция-90 в продукции лесного хозяйства»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22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/>
              </w:rPr>
              <w:t xml:space="preserve"> «Основные санитарные правила обеспечения радиационной безопасности (ОСПОРБ-99/2010)» (п. 5.1.)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Приказ Роспотребнадзора </w:t>
            </w:r>
            <w:hyperlink r:id="rId623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санитарно-эпидемиологических экспертизах, обследованиях, исследованиях, испытаниях и 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lastRenderedPageBreak/>
              <w:t>МР 2.6.1.0091-14 «Радиационный контроль и санитарно-эпидемиологическая оценка минеральных удобрений и агрохимикатов по показателям радиационной безопасности» (главы 3, 4, 7)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>МР 2.6.1.0092-14 «Радиационный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промыслов)» (главы 1-4. 6, 7)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A3410" w:rsidRPr="007D7068" w:rsidTr="00FA3410">
        <w:trPr>
          <w:trHeight w:val="20"/>
          <w:jc w:val="center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D7068">
              <w:rPr>
                <w:rFonts w:ascii="Times New Roman" w:eastAsia="Times New Roman" w:hAnsi="Times New Roman" w:cs="Times New Roman"/>
                <w:b/>
              </w:rPr>
              <w:lastRenderedPageBreak/>
              <w:t>Санитарно-эпидемиологическая экспертиза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bookmarkStart w:id="0" w:name="_Toc418856010"/>
            <w:r w:rsidRPr="007D7068">
              <w:rPr>
                <w:rFonts w:ascii="Times New Roman" w:hAnsi="Times New Roman" w:cs="Times New Roman"/>
                <w:b/>
              </w:rPr>
              <w:t xml:space="preserve">Продукция, содержащая или являющаяся источником ионизирующего излучения, в том числе радиоактивные </w:t>
            </w:r>
            <w:r w:rsidRPr="007D7068">
              <w:rPr>
                <w:rFonts w:ascii="Times New Roman" w:hAnsi="Times New Roman" w:cs="Times New Roman"/>
                <w:b/>
              </w:rPr>
              <w:lastRenderedPageBreak/>
              <w:t>вещества</w:t>
            </w:r>
            <w:bookmarkEnd w:id="0"/>
            <w:r w:rsidRPr="007D7068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  <w:b/>
              </w:rPr>
              <w:t>почтовые посылки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/транспортировка, хранение,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7068">
              <w:rPr>
                <w:rFonts w:ascii="Times New Roman" w:hAnsi="Times New Roman" w:cs="Times New Roman"/>
              </w:rPr>
              <w:t xml:space="preserve">реализация,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D7068">
              <w:rPr>
                <w:rFonts w:ascii="Times New Roman" w:hAnsi="Times New Roman" w:cs="Times New Roman"/>
              </w:rPr>
              <w:t>утилизация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Федеральный закон </w:t>
            </w:r>
            <w:hyperlink r:id="rId624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30.03.1999 №52-ФЗ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санитарно-эпидемиологическом благополучии населения» (Глава </w:t>
            </w:r>
            <w:r w:rsidRPr="007D7068">
              <w:rPr>
                <w:rFonts w:ascii="Times New Roman" w:hAnsi="Times New Roman"/>
                <w:lang w:val="en-US"/>
              </w:rPr>
              <w:t>III</w:t>
            </w:r>
            <w:r w:rsidRPr="007D7068">
              <w:rPr>
                <w:rFonts w:ascii="Times New Roman" w:hAnsi="Times New Roman"/>
              </w:rPr>
              <w:t>, статьи 13, 16, 24)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25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СанПиН 2.6.1.2523-09</w:t>
              </w:r>
            </w:hyperlink>
            <w:r w:rsidRPr="007D7068">
              <w:rPr>
                <w:rFonts w:ascii="Times New Roman" w:hAnsi="Times New Roman"/>
              </w:rPr>
              <w:t xml:space="preserve"> «Нормы радиационной безопасности (НРБ-99/2009)»</w:t>
            </w:r>
          </w:p>
          <w:p w:rsidR="00FA3410" w:rsidRPr="007D7068" w:rsidRDefault="00FA3410" w:rsidP="007D70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626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СП 2.6.1.2612-10</w:t>
              </w:r>
            </w:hyperlink>
            <w:r w:rsidRPr="007D7068">
              <w:rPr>
                <w:rFonts w:ascii="Times New Roman" w:hAnsi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85" w:type="dxa"/>
              <w:bottom w:w="114" w:type="dxa"/>
              <w:right w:w="85" w:type="dxa"/>
            </w:tcMar>
          </w:tcPr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7068">
              <w:rPr>
                <w:rFonts w:ascii="Times New Roman" w:hAnsi="Times New Roman"/>
              </w:rPr>
              <w:lastRenderedPageBreak/>
              <w:t xml:space="preserve">Приказ Роспотребнадзора </w:t>
            </w:r>
            <w:hyperlink r:id="rId627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E02929">
                <w:rPr>
                  <w:rStyle w:val="a8"/>
                  <w:rFonts w:ascii="Times New Roman" w:hAnsi="Times New Roman"/>
                  <w:color w:val="0000AA"/>
                </w:rPr>
                <w:t>от 19.07.2007 №224</w:t>
              </w:r>
            </w:hyperlink>
            <w:r w:rsidRPr="007D7068">
              <w:rPr>
                <w:rFonts w:ascii="Times New Roman" w:hAnsi="Times New Roman"/>
              </w:rPr>
              <w:t xml:space="preserve"> «О санитарно-эпидемиологических экспертизах, обследованиях, исследованиях, испытаниях и </w:t>
            </w:r>
            <w:r w:rsidRPr="007D7068">
              <w:rPr>
                <w:rFonts w:ascii="Times New Roman" w:hAnsi="Times New Roman"/>
              </w:rPr>
              <w:lastRenderedPageBreak/>
              <w:t xml:space="preserve">токсикологических, гигиенических и иных видах оценок» </w:t>
            </w:r>
          </w:p>
          <w:p w:rsidR="00FA3410" w:rsidRPr="007D7068" w:rsidRDefault="00FA3410" w:rsidP="007D70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ED6181" w:rsidRPr="007D7068" w:rsidRDefault="00ED6181" w:rsidP="00FA3410">
      <w:pPr>
        <w:pStyle w:val="FORMATTEXT"/>
        <w:jc w:val="both"/>
      </w:pPr>
    </w:p>
    <w:sectPr w:rsidR="00ED6181" w:rsidRPr="007D7068" w:rsidSect="00FA3410">
      <w:headerReference w:type="default" r:id="rId628"/>
      <w:footerReference w:type="default" r:id="rId62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5B" w:rsidRPr="00D876E0" w:rsidRDefault="002A1A5B" w:rsidP="00D876E0">
      <w:pPr>
        <w:pStyle w:val="FORMATTEX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2A1A5B" w:rsidRPr="00D876E0" w:rsidRDefault="002A1A5B" w:rsidP="00D876E0">
      <w:pPr>
        <w:pStyle w:val="FORMAT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Arial"/>
    <w:charset w:val="00"/>
    <w:family w:val="auto"/>
    <w:pitch w:val="default"/>
    <w:sig w:usb0="00000000" w:usb1="00000000" w:usb2="00000000" w:usb3="00000000" w:csb0="00000000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8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43076292"/>
          <w:docPartObj>
            <w:docPartGallery w:val="Page Numbers (Top of Page)"/>
            <w:docPartUnique/>
          </w:docPartObj>
        </w:sdtPr>
        <w:sdtContent>
          <w:p w:rsidR="00FA3410" w:rsidRPr="00FA3410" w:rsidRDefault="00FA3410" w:rsidP="00FA3410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A3410">
              <w:rPr>
                <w:rFonts w:ascii="Times New Roman" w:hAnsi="Times New Roman" w:cs="Times New Roman"/>
              </w:rPr>
              <w:t xml:space="preserve">Страница </w:t>
            </w:r>
            <w:r w:rsidRPr="00FA3410">
              <w:rPr>
                <w:rFonts w:ascii="Times New Roman" w:hAnsi="Times New Roman" w:cs="Times New Roman"/>
                <w:b/>
              </w:rPr>
              <w:fldChar w:fldCharType="begin"/>
            </w:r>
            <w:r w:rsidRPr="00FA3410">
              <w:rPr>
                <w:rFonts w:ascii="Times New Roman" w:hAnsi="Times New Roman" w:cs="Times New Roman"/>
                <w:b/>
              </w:rPr>
              <w:instrText>PAGE</w:instrText>
            </w:r>
            <w:r w:rsidRPr="00FA341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104</w:t>
            </w:r>
            <w:r w:rsidRPr="00FA3410">
              <w:rPr>
                <w:rFonts w:ascii="Times New Roman" w:hAnsi="Times New Roman" w:cs="Times New Roman"/>
                <w:b/>
              </w:rPr>
              <w:fldChar w:fldCharType="end"/>
            </w:r>
            <w:r w:rsidRPr="00FA3410">
              <w:rPr>
                <w:rFonts w:ascii="Times New Roman" w:hAnsi="Times New Roman" w:cs="Times New Roman"/>
              </w:rPr>
              <w:t xml:space="preserve"> из </w:t>
            </w:r>
            <w:r w:rsidRPr="00FA3410">
              <w:rPr>
                <w:rFonts w:ascii="Times New Roman" w:hAnsi="Times New Roman" w:cs="Times New Roman"/>
                <w:b/>
              </w:rPr>
              <w:fldChar w:fldCharType="begin"/>
            </w:r>
            <w:r w:rsidRPr="00FA3410">
              <w:rPr>
                <w:rFonts w:ascii="Times New Roman" w:hAnsi="Times New Roman" w:cs="Times New Roman"/>
                <w:b/>
              </w:rPr>
              <w:instrText>NUMPAGES</w:instrText>
            </w:r>
            <w:r w:rsidRPr="00FA341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105</w:t>
            </w:r>
            <w:r w:rsidRPr="00FA3410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5B" w:rsidRPr="00D876E0" w:rsidRDefault="002A1A5B" w:rsidP="00D876E0">
      <w:pPr>
        <w:pStyle w:val="FORMATTEX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2A1A5B" w:rsidRPr="00D876E0" w:rsidRDefault="002A1A5B" w:rsidP="00D876E0">
      <w:pPr>
        <w:pStyle w:val="FORMAT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29" w:rsidRPr="00D876E0" w:rsidRDefault="00FA3410" w:rsidP="00FA3410">
    <w:pPr>
      <w:pStyle w:val="a9"/>
      <w:jc w:val="both"/>
      <w:rPr>
        <w:rFonts w:ascii="Times New Roman" w:hAnsi="Times New Roman" w:cs="Times New Roman"/>
      </w:rPr>
    </w:pPr>
    <w:r w:rsidRPr="00FA1094">
      <w:rPr>
        <w:rFonts w:ascii="Times New Roman" w:hAnsi="Times New Roman" w:cs="Times New Roman"/>
        <w:i/>
      </w:rPr>
      <w:t xml:space="preserve">Перечень документов, </w:t>
    </w:r>
    <w:r>
      <w:rPr>
        <w:rFonts w:ascii="Times New Roman" w:hAnsi="Times New Roman" w:cs="Times New Roman"/>
        <w:i/>
      </w:rPr>
      <w:t>планируемых к использованию</w:t>
    </w:r>
    <w:r w:rsidRPr="00FA1094">
      <w:rPr>
        <w:rFonts w:ascii="Times New Roman" w:hAnsi="Times New Roman" w:cs="Times New Roman"/>
        <w:i/>
      </w:rPr>
      <w:t xml:space="preserve"> при проведении инспекции в соответствии с проектом области аккредитации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2172"/>
    <w:multiLevelType w:val="hybridMultilevel"/>
    <w:tmpl w:val="38AA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5774E"/>
    <w:multiLevelType w:val="hybridMultilevel"/>
    <w:tmpl w:val="898E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260A"/>
    <w:rsid w:val="000019DA"/>
    <w:rsid w:val="00002D47"/>
    <w:rsid w:val="00014D2B"/>
    <w:rsid w:val="00015E01"/>
    <w:rsid w:val="000420F0"/>
    <w:rsid w:val="00047FCF"/>
    <w:rsid w:val="00050B3F"/>
    <w:rsid w:val="00053857"/>
    <w:rsid w:val="0005772A"/>
    <w:rsid w:val="0006315A"/>
    <w:rsid w:val="000678B3"/>
    <w:rsid w:val="00071768"/>
    <w:rsid w:val="0007236C"/>
    <w:rsid w:val="00077AD1"/>
    <w:rsid w:val="00082D4B"/>
    <w:rsid w:val="000915C9"/>
    <w:rsid w:val="000A16FB"/>
    <w:rsid w:val="000A2618"/>
    <w:rsid w:val="000A28AA"/>
    <w:rsid w:val="000A6D65"/>
    <w:rsid w:val="000A741C"/>
    <w:rsid w:val="000B0980"/>
    <w:rsid w:val="000B4E90"/>
    <w:rsid w:val="000B71FB"/>
    <w:rsid w:val="000C1B99"/>
    <w:rsid w:val="000C32FF"/>
    <w:rsid w:val="000C42AF"/>
    <w:rsid w:val="000C4B2F"/>
    <w:rsid w:val="000C533D"/>
    <w:rsid w:val="000D15C6"/>
    <w:rsid w:val="000E116E"/>
    <w:rsid w:val="000E53C7"/>
    <w:rsid w:val="000F01F1"/>
    <w:rsid w:val="000F154E"/>
    <w:rsid w:val="0010559B"/>
    <w:rsid w:val="0011260F"/>
    <w:rsid w:val="00113260"/>
    <w:rsid w:val="00113ED1"/>
    <w:rsid w:val="00120A3C"/>
    <w:rsid w:val="00122049"/>
    <w:rsid w:val="00131FDD"/>
    <w:rsid w:val="00132581"/>
    <w:rsid w:val="00134838"/>
    <w:rsid w:val="001352EF"/>
    <w:rsid w:val="00141251"/>
    <w:rsid w:val="00147B98"/>
    <w:rsid w:val="0015094D"/>
    <w:rsid w:val="00151EC7"/>
    <w:rsid w:val="0015692B"/>
    <w:rsid w:val="0016126B"/>
    <w:rsid w:val="0016218C"/>
    <w:rsid w:val="001648C2"/>
    <w:rsid w:val="0017072C"/>
    <w:rsid w:val="00172E15"/>
    <w:rsid w:val="00177C48"/>
    <w:rsid w:val="00180646"/>
    <w:rsid w:val="00181C5D"/>
    <w:rsid w:val="001838C4"/>
    <w:rsid w:val="001871E3"/>
    <w:rsid w:val="00191E1A"/>
    <w:rsid w:val="00191E2D"/>
    <w:rsid w:val="001943E0"/>
    <w:rsid w:val="00194CC4"/>
    <w:rsid w:val="001A27E8"/>
    <w:rsid w:val="001A4C53"/>
    <w:rsid w:val="001A7563"/>
    <w:rsid w:val="001B19EC"/>
    <w:rsid w:val="001B3B7D"/>
    <w:rsid w:val="001B4C60"/>
    <w:rsid w:val="001C1C13"/>
    <w:rsid w:val="001C3997"/>
    <w:rsid w:val="001C3AF8"/>
    <w:rsid w:val="001C51AC"/>
    <w:rsid w:val="001D07B7"/>
    <w:rsid w:val="001D27BF"/>
    <w:rsid w:val="001D29FD"/>
    <w:rsid w:val="001D2E61"/>
    <w:rsid w:val="001D35EA"/>
    <w:rsid w:val="001D6407"/>
    <w:rsid w:val="001E2287"/>
    <w:rsid w:val="001E4322"/>
    <w:rsid w:val="001E4D7D"/>
    <w:rsid w:val="001E5173"/>
    <w:rsid w:val="001F3C00"/>
    <w:rsid w:val="001F492E"/>
    <w:rsid w:val="001F516D"/>
    <w:rsid w:val="0020066B"/>
    <w:rsid w:val="00202441"/>
    <w:rsid w:val="00204497"/>
    <w:rsid w:val="00213843"/>
    <w:rsid w:val="002163A7"/>
    <w:rsid w:val="002165FD"/>
    <w:rsid w:val="0021743E"/>
    <w:rsid w:val="00224780"/>
    <w:rsid w:val="00227938"/>
    <w:rsid w:val="00230BA7"/>
    <w:rsid w:val="00242A82"/>
    <w:rsid w:val="00245565"/>
    <w:rsid w:val="002455BA"/>
    <w:rsid w:val="00250037"/>
    <w:rsid w:val="002518E8"/>
    <w:rsid w:val="002546AC"/>
    <w:rsid w:val="00254824"/>
    <w:rsid w:val="002608F1"/>
    <w:rsid w:val="002633CB"/>
    <w:rsid w:val="0026469B"/>
    <w:rsid w:val="002662D3"/>
    <w:rsid w:val="0027102F"/>
    <w:rsid w:val="002756D7"/>
    <w:rsid w:val="0027670F"/>
    <w:rsid w:val="00282CF3"/>
    <w:rsid w:val="00283426"/>
    <w:rsid w:val="00287AE2"/>
    <w:rsid w:val="00287FB6"/>
    <w:rsid w:val="002A1A5B"/>
    <w:rsid w:val="002A6EFF"/>
    <w:rsid w:val="002B1CB2"/>
    <w:rsid w:val="002B4156"/>
    <w:rsid w:val="002B4704"/>
    <w:rsid w:val="002C1BF3"/>
    <w:rsid w:val="002C1F24"/>
    <w:rsid w:val="002C3CCC"/>
    <w:rsid w:val="002D02B9"/>
    <w:rsid w:val="002D0B15"/>
    <w:rsid w:val="002D22B8"/>
    <w:rsid w:val="002E587D"/>
    <w:rsid w:val="002E719A"/>
    <w:rsid w:val="002F2099"/>
    <w:rsid w:val="003004DA"/>
    <w:rsid w:val="00301BE6"/>
    <w:rsid w:val="00311CA1"/>
    <w:rsid w:val="00320907"/>
    <w:rsid w:val="00320A50"/>
    <w:rsid w:val="00326CC5"/>
    <w:rsid w:val="0033168C"/>
    <w:rsid w:val="00333AB7"/>
    <w:rsid w:val="003379E8"/>
    <w:rsid w:val="00343677"/>
    <w:rsid w:val="0034659B"/>
    <w:rsid w:val="00350C8B"/>
    <w:rsid w:val="00350F0D"/>
    <w:rsid w:val="00351937"/>
    <w:rsid w:val="003546FA"/>
    <w:rsid w:val="00355B8B"/>
    <w:rsid w:val="003624DE"/>
    <w:rsid w:val="00364701"/>
    <w:rsid w:val="00372CE0"/>
    <w:rsid w:val="003767D5"/>
    <w:rsid w:val="0037758D"/>
    <w:rsid w:val="00380B30"/>
    <w:rsid w:val="003826DF"/>
    <w:rsid w:val="00390016"/>
    <w:rsid w:val="003916BE"/>
    <w:rsid w:val="003A100C"/>
    <w:rsid w:val="003A3639"/>
    <w:rsid w:val="003A4A22"/>
    <w:rsid w:val="003A7485"/>
    <w:rsid w:val="003B0887"/>
    <w:rsid w:val="003B0E71"/>
    <w:rsid w:val="003B476A"/>
    <w:rsid w:val="003B47FE"/>
    <w:rsid w:val="003D3B89"/>
    <w:rsid w:val="003D5184"/>
    <w:rsid w:val="003E040E"/>
    <w:rsid w:val="003E2B1C"/>
    <w:rsid w:val="003E651E"/>
    <w:rsid w:val="003F0DC8"/>
    <w:rsid w:val="003F2000"/>
    <w:rsid w:val="003F5A43"/>
    <w:rsid w:val="003F6B98"/>
    <w:rsid w:val="004028FE"/>
    <w:rsid w:val="004102E3"/>
    <w:rsid w:val="00410968"/>
    <w:rsid w:val="00412110"/>
    <w:rsid w:val="00412DB1"/>
    <w:rsid w:val="004144AA"/>
    <w:rsid w:val="00415726"/>
    <w:rsid w:val="004157D7"/>
    <w:rsid w:val="0042287B"/>
    <w:rsid w:val="00425190"/>
    <w:rsid w:val="0043529F"/>
    <w:rsid w:val="0044025D"/>
    <w:rsid w:val="004408D3"/>
    <w:rsid w:val="00440DBB"/>
    <w:rsid w:val="0044549A"/>
    <w:rsid w:val="004605CF"/>
    <w:rsid w:val="0046768F"/>
    <w:rsid w:val="00467A54"/>
    <w:rsid w:val="004711BA"/>
    <w:rsid w:val="00472454"/>
    <w:rsid w:val="00473A53"/>
    <w:rsid w:val="0047413B"/>
    <w:rsid w:val="00477B24"/>
    <w:rsid w:val="00481456"/>
    <w:rsid w:val="00492E79"/>
    <w:rsid w:val="00497814"/>
    <w:rsid w:val="004A1C01"/>
    <w:rsid w:val="004A288C"/>
    <w:rsid w:val="004A5B51"/>
    <w:rsid w:val="004A685A"/>
    <w:rsid w:val="004B0607"/>
    <w:rsid w:val="004B4571"/>
    <w:rsid w:val="004B6EA5"/>
    <w:rsid w:val="004C03F0"/>
    <w:rsid w:val="004C209E"/>
    <w:rsid w:val="004C20F9"/>
    <w:rsid w:val="004C3013"/>
    <w:rsid w:val="004D08CF"/>
    <w:rsid w:val="004D19B2"/>
    <w:rsid w:val="004E37BD"/>
    <w:rsid w:val="004E4EE4"/>
    <w:rsid w:val="004F1022"/>
    <w:rsid w:val="004F2116"/>
    <w:rsid w:val="004F2233"/>
    <w:rsid w:val="00503AB5"/>
    <w:rsid w:val="00504937"/>
    <w:rsid w:val="00506D65"/>
    <w:rsid w:val="00515469"/>
    <w:rsid w:val="00522993"/>
    <w:rsid w:val="005259D9"/>
    <w:rsid w:val="005300A7"/>
    <w:rsid w:val="00530B2A"/>
    <w:rsid w:val="0053171D"/>
    <w:rsid w:val="0053407D"/>
    <w:rsid w:val="005410FD"/>
    <w:rsid w:val="005460C2"/>
    <w:rsid w:val="00547B7A"/>
    <w:rsid w:val="0055100C"/>
    <w:rsid w:val="005566E2"/>
    <w:rsid w:val="005658A8"/>
    <w:rsid w:val="00565DAF"/>
    <w:rsid w:val="005675C2"/>
    <w:rsid w:val="00567C5A"/>
    <w:rsid w:val="005722B9"/>
    <w:rsid w:val="005729ED"/>
    <w:rsid w:val="00574468"/>
    <w:rsid w:val="005A06F0"/>
    <w:rsid w:val="005A07D3"/>
    <w:rsid w:val="005A0A0B"/>
    <w:rsid w:val="005A6EB0"/>
    <w:rsid w:val="005B111A"/>
    <w:rsid w:val="005B658A"/>
    <w:rsid w:val="005C4605"/>
    <w:rsid w:val="005D4897"/>
    <w:rsid w:val="005D5B04"/>
    <w:rsid w:val="005D6DF4"/>
    <w:rsid w:val="005E236B"/>
    <w:rsid w:val="005E68BE"/>
    <w:rsid w:val="005F2075"/>
    <w:rsid w:val="005F74FA"/>
    <w:rsid w:val="00604E02"/>
    <w:rsid w:val="00607F1F"/>
    <w:rsid w:val="00610BDA"/>
    <w:rsid w:val="00612D0D"/>
    <w:rsid w:val="00613311"/>
    <w:rsid w:val="006158BA"/>
    <w:rsid w:val="0061605F"/>
    <w:rsid w:val="00620463"/>
    <w:rsid w:val="00625FFE"/>
    <w:rsid w:val="006371F8"/>
    <w:rsid w:val="006375BE"/>
    <w:rsid w:val="00641D19"/>
    <w:rsid w:val="00643623"/>
    <w:rsid w:val="006444EB"/>
    <w:rsid w:val="00644A4C"/>
    <w:rsid w:val="006518AE"/>
    <w:rsid w:val="00652E97"/>
    <w:rsid w:val="00653192"/>
    <w:rsid w:val="0066184D"/>
    <w:rsid w:val="00663B38"/>
    <w:rsid w:val="00664455"/>
    <w:rsid w:val="006665DB"/>
    <w:rsid w:val="00673D62"/>
    <w:rsid w:val="00675878"/>
    <w:rsid w:val="006858D5"/>
    <w:rsid w:val="00686623"/>
    <w:rsid w:val="00687FF8"/>
    <w:rsid w:val="00694B44"/>
    <w:rsid w:val="00696193"/>
    <w:rsid w:val="0069640E"/>
    <w:rsid w:val="006A0F90"/>
    <w:rsid w:val="006A6AE9"/>
    <w:rsid w:val="006B00C4"/>
    <w:rsid w:val="006B6B05"/>
    <w:rsid w:val="006B6EC4"/>
    <w:rsid w:val="006C1A8E"/>
    <w:rsid w:val="006C2D83"/>
    <w:rsid w:val="006C5245"/>
    <w:rsid w:val="006C6617"/>
    <w:rsid w:val="006D5093"/>
    <w:rsid w:val="006D50CE"/>
    <w:rsid w:val="006D637F"/>
    <w:rsid w:val="006D7A39"/>
    <w:rsid w:val="006E1B88"/>
    <w:rsid w:val="006E2306"/>
    <w:rsid w:val="006E3485"/>
    <w:rsid w:val="006F3330"/>
    <w:rsid w:val="006F3EF6"/>
    <w:rsid w:val="006F6981"/>
    <w:rsid w:val="006F7FB3"/>
    <w:rsid w:val="007020E4"/>
    <w:rsid w:val="00702B5C"/>
    <w:rsid w:val="00706476"/>
    <w:rsid w:val="007075F2"/>
    <w:rsid w:val="00711DD4"/>
    <w:rsid w:val="00712BF3"/>
    <w:rsid w:val="00717D8B"/>
    <w:rsid w:val="00721AD1"/>
    <w:rsid w:val="00723024"/>
    <w:rsid w:val="007262A9"/>
    <w:rsid w:val="00726DFB"/>
    <w:rsid w:val="00727C08"/>
    <w:rsid w:val="00730A12"/>
    <w:rsid w:val="00734365"/>
    <w:rsid w:val="007346FB"/>
    <w:rsid w:val="00750228"/>
    <w:rsid w:val="00752C8A"/>
    <w:rsid w:val="00753737"/>
    <w:rsid w:val="007558FF"/>
    <w:rsid w:val="007566B3"/>
    <w:rsid w:val="0076201D"/>
    <w:rsid w:val="00770734"/>
    <w:rsid w:val="00772009"/>
    <w:rsid w:val="00775AFD"/>
    <w:rsid w:val="00780FAF"/>
    <w:rsid w:val="0078260A"/>
    <w:rsid w:val="0078281B"/>
    <w:rsid w:val="0078343E"/>
    <w:rsid w:val="00786050"/>
    <w:rsid w:val="00787428"/>
    <w:rsid w:val="00794D43"/>
    <w:rsid w:val="00794F05"/>
    <w:rsid w:val="007A12F2"/>
    <w:rsid w:val="007A3D96"/>
    <w:rsid w:val="007A711A"/>
    <w:rsid w:val="007B05F8"/>
    <w:rsid w:val="007B16A4"/>
    <w:rsid w:val="007B5A5C"/>
    <w:rsid w:val="007B7DA6"/>
    <w:rsid w:val="007C71FF"/>
    <w:rsid w:val="007D153A"/>
    <w:rsid w:val="007D3797"/>
    <w:rsid w:val="007D6E04"/>
    <w:rsid w:val="007D7068"/>
    <w:rsid w:val="007E2A10"/>
    <w:rsid w:val="007E341A"/>
    <w:rsid w:val="007E4B1A"/>
    <w:rsid w:val="007F07F1"/>
    <w:rsid w:val="007F1D3D"/>
    <w:rsid w:val="00802AD8"/>
    <w:rsid w:val="008034F0"/>
    <w:rsid w:val="00806294"/>
    <w:rsid w:val="00806D3A"/>
    <w:rsid w:val="00811074"/>
    <w:rsid w:val="0082028C"/>
    <w:rsid w:val="00826620"/>
    <w:rsid w:val="0083189B"/>
    <w:rsid w:val="008333CD"/>
    <w:rsid w:val="00834C90"/>
    <w:rsid w:val="008422A8"/>
    <w:rsid w:val="00844C74"/>
    <w:rsid w:val="00853803"/>
    <w:rsid w:val="00853F30"/>
    <w:rsid w:val="0085508D"/>
    <w:rsid w:val="00855323"/>
    <w:rsid w:val="00855484"/>
    <w:rsid w:val="00860F57"/>
    <w:rsid w:val="00867ACF"/>
    <w:rsid w:val="00870222"/>
    <w:rsid w:val="00871CC1"/>
    <w:rsid w:val="0087659A"/>
    <w:rsid w:val="00885621"/>
    <w:rsid w:val="00885E46"/>
    <w:rsid w:val="008864D7"/>
    <w:rsid w:val="008919F0"/>
    <w:rsid w:val="008921FC"/>
    <w:rsid w:val="008947A9"/>
    <w:rsid w:val="008A3451"/>
    <w:rsid w:val="008B0642"/>
    <w:rsid w:val="008B4D09"/>
    <w:rsid w:val="008C1D91"/>
    <w:rsid w:val="008C30CA"/>
    <w:rsid w:val="008C312E"/>
    <w:rsid w:val="008D4339"/>
    <w:rsid w:val="008E19FE"/>
    <w:rsid w:val="008E1CA6"/>
    <w:rsid w:val="008E7BFB"/>
    <w:rsid w:val="008F205E"/>
    <w:rsid w:val="008F288E"/>
    <w:rsid w:val="00901520"/>
    <w:rsid w:val="00902109"/>
    <w:rsid w:val="00903F5A"/>
    <w:rsid w:val="009073B5"/>
    <w:rsid w:val="00907803"/>
    <w:rsid w:val="0091189A"/>
    <w:rsid w:val="00912CD4"/>
    <w:rsid w:val="00913519"/>
    <w:rsid w:val="00914976"/>
    <w:rsid w:val="009179FE"/>
    <w:rsid w:val="00922611"/>
    <w:rsid w:val="00933570"/>
    <w:rsid w:val="00933B8A"/>
    <w:rsid w:val="0094045B"/>
    <w:rsid w:val="00941311"/>
    <w:rsid w:val="00941BF2"/>
    <w:rsid w:val="009456A2"/>
    <w:rsid w:val="00950DE9"/>
    <w:rsid w:val="00951166"/>
    <w:rsid w:val="00952E85"/>
    <w:rsid w:val="009670E3"/>
    <w:rsid w:val="00972BFA"/>
    <w:rsid w:val="0097380B"/>
    <w:rsid w:val="00974967"/>
    <w:rsid w:val="00974F0A"/>
    <w:rsid w:val="00977D0C"/>
    <w:rsid w:val="00986C6D"/>
    <w:rsid w:val="00990DE9"/>
    <w:rsid w:val="00991F3F"/>
    <w:rsid w:val="009935BB"/>
    <w:rsid w:val="00996E7E"/>
    <w:rsid w:val="009A00C1"/>
    <w:rsid w:val="009A19B1"/>
    <w:rsid w:val="009A2AF9"/>
    <w:rsid w:val="009B17F4"/>
    <w:rsid w:val="009B5899"/>
    <w:rsid w:val="009C16A2"/>
    <w:rsid w:val="009C5CDA"/>
    <w:rsid w:val="009D5DB7"/>
    <w:rsid w:val="009D6F54"/>
    <w:rsid w:val="009E16E2"/>
    <w:rsid w:val="009E2446"/>
    <w:rsid w:val="009F73CB"/>
    <w:rsid w:val="00A03142"/>
    <w:rsid w:val="00A03A53"/>
    <w:rsid w:val="00A175E7"/>
    <w:rsid w:val="00A22241"/>
    <w:rsid w:val="00A22B4A"/>
    <w:rsid w:val="00A254F5"/>
    <w:rsid w:val="00A2673A"/>
    <w:rsid w:val="00A33524"/>
    <w:rsid w:val="00A34AE9"/>
    <w:rsid w:val="00A351A0"/>
    <w:rsid w:val="00A3698E"/>
    <w:rsid w:val="00A4622D"/>
    <w:rsid w:val="00A645C9"/>
    <w:rsid w:val="00A65F05"/>
    <w:rsid w:val="00A67DAF"/>
    <w:rsid w:val="00A7695B"/>
    <w:rsid w:val="00A8198B"/>
    <w:rsid w:val="00A91ED5"/>
    <w:rsid w:val="00A923F9"/>
    <w:rsid w:val="00A925C9"/>
    <w:rsid w:val="00A97045"/>
    <w:rsid w:val="00A9718F"/>
    <w:rsid w:val="00AA2042"/>
    <w:rsid w:val="00AA32A9"/>
    <w:rsid w:val="00AA435A"/>
    <w:rsid w:val="00AA79F9"/>
    <w:rsid w:val="00AA7EAE"/>
    <w:rsid w:val="00AB05D5"/>
    <w:rsid w:val="00AC6075"/>
    <w:rsid w:val="00AC6F30"/>
    <w:rsid w:val="00AD157E"/>
    <w:rsid w:val="00AD3165"/>
    <w:rsid w:val="00AD79A0"/>
    <w:rsid w:val="00AE0970"/>
    <w:rsid w:val="00AE3647"/>
    <w:rsid w:val="00AF0618"/>
    <w:rsid w:val="00AF3349"/>
    <w:rsid w:val="00AF422E"/>
    <w:rsid w:val="00B0414E"/>
    <w:rsid w:val="00B07266"/>
    <w:rsid w:val="00B12124"/>
    <w:rsid w:val="00B122B9"/>
    <w:rsid w:val="00B12A12"/>
    <w:rsid w:val="00B16642"/>
    <w:rsid w:val="00B211AE"/>
    <w:rsid w:val="00B22EA9"/>
    <w:rsid w:val="00B27AAF"/>
    <w:rsid w:val="00B33F21"/>
    <w:rsid w:val="00B355FB"/>
    <w:rsid w:val="00B35C1A"/>
    <w:rsid w:val="00B4666F"/>
    <w:rsid w:val="00B475CB"/>
    <w:rsid w:val="00B516BC"/>
    <w:rsid w:val="00B535AD"/>
    <w:rsid w:val="00B5603A"/>
    <w:rsid w:val="00B564FD"/>
    <w:rsid w:val="00B56557"/>
    <w:rsid w:val="00B56DFD"/>
    <w:rsid w:val="00B65D7A"/>
    <w:rsid w:val="00B66246"/>
    <w:rsid w:val="00B70297"/>
    <w:rsid w:val="00B7223F"/>
    <w:rsid w:val="00B80DCE"/>
    <w:rsid w:val="00B87012"/>
    <w:rsid w:val="00B91F7F"/>
    <w:rsid w:val="00BA7529"/>
    <w:rsid w:val="00BB40E2"/>
    <w:rsid w:val="00BB4C2A"/>
    <w:rsid w:val="00BC5EC3"/>
    <w:rsid w:val="00BC726A"/>
    <w:rsid w:val="00BD2A73"/>
    <w:rsid w:val="00BE36E5"/>
    <w:rsid w:val="00BE37FF"/>
    <w:rsid w:val="00BE60B8"/>
    <w:rsid w:val="00BE6479"/>
    <w:rsid w:val="00BF32AC"/>
    <w:rsid w:val="00BF3A5D"/>
    <w:rsid w:val="00C12E25"/>
    <w:rsid w:val="00C14DA2"/>
    <w:rsid w:val="00C15FA7"/>
    <w:rsid w:val="00C17A80"/>
    <w:rsid w:val="00C249C6"/>
    <w:rsid w:val="00C24BDC"/>
    <w:rsid w:val="00C24FD3"/>
    <w:rsid w:val="00C32C40"/>
    <w:rsid w:val="00C34C60"/>
    <w:rsid w:val="00C379BC"/>
    <w:rsid w:val="00C40593"/>
    <w:rsid w:val="00C408E0"/>
    <w:rsid w:val="00C40E65"/>
    <w:rsid w:val="00C470A4"/>
    <w:rsid w:val="00C47813"/>
    <w:rsid w:val="00C5042A"/>
    <w:rsid w:val="00C55290"/>
    <w:rsid w:val="00C6276D"/>
    <w:rsid w:val="00C748C3"/>
    <w:rsid w:val="00C81928"/>
    <w:rsid w:val="00C8197E"/>
    <w:rsid w:val="00C837C9"/>
    <w:rsid w:val="00C839CF"/>
    <w:rsid w:val="00C859B7"/>
    <w:rsid w:val="00C901CE"/>
    <w:rsid w:val="00C92191"/>
    <w:rsid w:val="00C93EE2"/>
    <w:rsid w:val="00C947CC"/>
    <w:rsid w:val="00C979EC"/>
    <w:rsid w:val="00C97F93"/>
    <w:rsid w:val="00CA08A1"/>
    <w:rsid w:val="00CA08F4"/>
    <w:rsid w:val="00CA39F4"/>
    <w:rsid w:val="00CA6300"/>
    <w:rsid w:val="00CA6B9D"/>
    <w:rsid w:val="00CB0A34"/>
    <w:rsid w:val="00CB2DB4"/>
    <w:rsid w:val="00CB34F3"/>
    <w:rsid w:val="00CC3A8F"/>
    <w:rsid w:val="00CC510D"/>
    <w:rsid w:val="00CC6421"/>
    <w:rsid w:val="00CC6B28"/>
    <w:rsid w:val="00CD1524"/>
    <w:rsid w:val="00CD4C65"/>
    <w:rsid w:val="00CE1AF2"/>
    <w:rsid w:val="00CE312A"/>
    <w:rsid w:val="00CE54C8"/>
    <w:rsid w:val="00CE7BF2"/>
    <w:rsid w:val="00CE7E8F"/>
    <w:rsid w:val="00D0537B"/>
    <w:rsid w:val="00D07CD2"/>
    <w:rsid w:val="00D20DBF"/>
    <w:rsid w:val="00D2283E"/>
    <w:rsid w:val="00D271D1"/>
    <w:rsid w:val="00D34C91"/>
    <w:rsid w:val="00D35DA2"/>
    <w:rsid w:val="00D435EB"/>
    <w:rsid w:val="00D4549F"/>
    <w:rsid w:val="00D50127"/>
    <w:rsid w:val="00D52AFE"/>
    <w:rsid w:val="00D54ADE"/>
    <w:rsid w:val="00D56EB3"/>
    <w:rsid w:val="00D56FF8"/>
    <w:rsid w:val="00D576AC"/>
    <w:rsid w:val="00D7047D"/>
    <w:rsid w:val="00D77583"/>
    <w:rsid w:val="00D82E7E"/>
    <w:rsid w:val="00D876E0"/>
    <w:rsid w:val="00D92FE3"/>
    <w:rsid w:val="00D954CB"/>
    <w:rsid w:val="00D966B8"/>
    <w:rsid w:val="00DA43D7"/>
    <w:rsid w:val="00DA72BB"/>
    <w:rsid w:val="00DB01DC"/>
    <w:rsid w:val="00DB2954"/>
    <w:rsid w:val="00DB2983"/>
    <w:rsid w:val="00DC783F"/>
    <w:rsid w:val="00DD1646"/>
    <w:rsid w:val="00DD39D6"/>
    <w:rsid w:val="00DD4A93"/>
    <w:rsid w:val="00DD7B5B"/>
    <w:rsid w:val="00DE6518"/>
    <w:rsid w:val="00DE7081"/>
    <w:rsid w:val="00DE7FCE"/>
    <w:rsid w:val="00DF3062"/>
    <w:rsid w:val="00DF40E0"/>
    <w:rsid w:val="00DF4293"/>
    <w:rsid w:val="00E02929"/>
    <w:rsid w:val="00E100A0"/>
    <w:rsid w:val="00E1104E"/>
    <w:rsid w:val="00E145D3"/>
    <w:rsid w:val="00E20725"/>
    <w:rsid w:val="00E20B4D"/>
    <w:rsid w:val="00E21E5F"/>
    <w:rsid w:val="00E253B8"/>
    <w:rsid w:val="00E35420"/>
    <w:rsid w:val="00E37C7E"/>
    <w:rsid w:val="00E42CC3"/>
    <w:rsid w:val="00E4391E"/>
    <w:rsid w:val="00E47E21"/>
    <w:rsid w:val="00E53376"/>
    <w:rsid w:val="00E60359"/>
    <w:rsid w:val="00E60F48"/>
    <w:rsid w:val="00E6207B"/>
    <w:rsid w:val="00E65289"/>
    <w:rsid w:val="00E65A91"/>
    <w:rsid w:val="00E663B7"/>
    <w:rsid w:val="00E67F54"/>
    <w:rsid w:val="00E7113C"/>
    <w:rsid w:val="00E739ED"/>
    <w:rsid w:val="00E740A5"/>
    <w:rsid w:val="00E7709B"/>
    <w:rsid w:val="00E8060D"/>
    <w:rsid w:val="00E82FF2"/>
    <w:rsid w:val="00E83543"/>
    <w:rsid w:val="00E91AFF"/>
    <w:rsid w:val="00E92105"/>
    <w:rsid w:val="00E928EC"/>
    <w:rsid w:val="00E92AB4"/>
    <w:rsid w:val="00E94EC3"/>
    <w:rsid w:val="00E95269"/>
    <w:rsid w:val="00EA3C06"/>
    <w:rsid w:val="00EA701B"/>
    <w:rsid w:val="00EA7C46"/>
    <w:rsid w:val="00EB52EF"/>
    <w:rsid w:val="00EB69EC"/>
    <w:rsid w:val="00EC0630"/>
    <w:rsid w:val="00EC50D6"/>
    <w:rsid w:val="00ED1439"/>
    <w:rsid w:val="00ED2926"/>
    <w:rsid w:val="00ED6181"/>
    <w:rsid w:val="00EF7BAA"/>
    <w:rsid w:val="00F00535"/>
    <w:rsid w:val="00F02B0E"/>
    <w:rsid w:val="00F030FA"/>
    <w:rsid w:val="00F22CDB"/>
    <w:rsid w:val="00F22F6E"/>
    <w:rsid w:val="00F23509"/>
    <w:rsid w:val="00F24B94"/>
    <w:rsid w:val="00F25B09"/>
    <w:rsid w:val="00F260B6"/>
    <w:rsid w:val="00F322A9"/>
    <w:rsid w:val="00F34D87"/>
    <w:rsid w:val="00F3790F"/>
    <w:rsid w:val="00F549C6"/>
    <w:rsid w:val="00F55EF6"/>
    <w:rsid w:val="00F62EF3"/>
    <w:rsid w:val="00F6527B"/>
    <w:rsid w:val="00F657C9"/>
    <w:rsid w:val="00F66869"/>
    <w:rsid w:val="00F70D32"/>
    <w:rsid w:val="00F72CC0"/>
    <w:rsid w:val="00F81A55"/>
    <w:rsid w:val="00F826AD"/>
    <w:rsid w:val="00F8300F"/>
    <w:rsid w:val="00F84164"/>
    <w:rsid w:val="00F87527"/>
    <w:rsid w:val="00F925DA"/>
    <w:rsid w:val="00F9468C"/>
    <w:rsid w:val="00F973A3"/>
    <w:rsid w:val="00FA07F9"/>
    <w:rsid w:val="00FA0FD9"/>
    <w:rsid w:val="00FA1094"/>
    <w:rsid w:val="00FA1738"/>
    <w:rsid w:val="00FA1CCA"/>
    <w:rsid w:val="00FA3410"/>
    <w:rsid w:val="00FB2F2A"/>
    <w:rsid w:val="00FB5612"/>
    <w:rsid w:val="00FB7B35"/>
    <w:rsid w:val="00FC0688"/>
    <w:rsid w:val="00FC581A"/>
    <w:rsid w:val="00FD65B9"/>
    <w:rsid w:val="00FD6C37"/>
    <w:rsid w:val="00FD7E29"/>
    <w:rsid w:val="00FE0FFD"/>
    <w:rsid w:val="00FE154F"/>
    <w:rsid w:val="00FE1FD3"/>
    <w:rsid w:val="00FE2BA9"/>
    <w:rsid w:val="00FF1288"/>
    <w:rsid w:val="00FF307D"/>
    <w:rsid w:val="00FF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CF"/>
  </w:style>
  <w:style w:type="paragraph" w:styleId="1">
    <w:name w:val="heading 1"/>
    <w:basedOn w:val="a"/>
    <w:link w:val="10"/>
    <w:uiPriority w:val="9"/>
    <w:qFormat/>
    <w:rsid w:val="008E1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826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43D7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D7"/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fontstyle01">
    <w:name w:val="fontstyle01"/>
    <w:basedOn w:val="a0"/>
    <w:rsid w:val="0076201D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a5">
    <w:name w:val="Body Text"/>
    <w:basedOn w:val="a"/>
    <w:link w:val="a6"/>
    <w:uiPriority w:val="99"/>
    <w:rsid w:val="0076201D"/>
    <w:pPr>
      <w:shd w:val="clear" w:color="auto" w:fill="FFFFFF"/>
      <w:spacing w:after="60" w:line="240" w:lineRule="atLeas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6201D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table" w:styleId="a7">
    <w:name w:val="Table Grid"/>
    <w:basedOn w:val="a1"/>
    <w:uiPriority w:val="59"/>
    <w:rsid w:val="00ED61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618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8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76E0"/>
  </w:style>
  <w:style w:type="paragraph" w:styleId="ab">
    <w:name w:val="footer"/>
    <w:basedOn w:val="a"/>
    <w:link w:val="ac"/>
    <w:uiPriority w:val="99"/>
    <w:unhideWhenUsed/>
    <w:rsid w:val="00D8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6E0"/>
  </w:style>
  <w:style w:type="character" w:customStyle="1" w:styleId="21">
    <w:name w:val="Основной текст (2)_"/>
    <w:basedOn w:val="a0"/>
    <w:link w:val="22"/>
    <w:rsid w:val="00547B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1"/>
    <w:rsid w:val="00547B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47B7A"/>
    <w:pPr>
      <w:widowControl w:val="0"/>
      <w:shd w:val="clear" w:color="auto" w:fill="FFFFFF"/>
      <w:spacing w:before="260" w:after="0" w:line="264" w:lineRule="exact"/>
      <w:jc w:val="center"/>
    </w:pPr>
    <w:rPr>
      <w:rFonts w:ascii="Times New Roman" w:eastAsia="Times New Roman" w:hAnsi="Times New Roman" w:cs="Times New Roman"/>
    </w:rPr>
  </w:style>
  <w:style w:type="character" w:styleId="ad">
    <w:name w:val="annotation reference"/>
    <w:basedOn w:val="a0"/>
    <w:uiPriority w:val="99"/>
    <w:semiHidden/>
    <w:unhideWhenUsed/>
    <w:rsid w:val="00B722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223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223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22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223F"/>
    <w:rPr>
      <w:b/>
      <w:bCs/>
      <w:sz w:val="20"/>
      <w:szCs w:val="20"/>
    </w:rPr>
  </w:style>
  <w:style w:type="character" w:customStyle="1" w:styleId="ecatbody">
    <w:name w:val="ecatbody"/>
    <w:basedOn w:val="a0"/>
    <w:rsid w:val="004B0607"/>
  </w:style>
  <w:style w:type="character" w:customStyle="1" w:styleId="10">
    <w:name w:val="Заголовок 1 Знак"/>
    <w:basedOn w:val="a0"/>
    <w:link w:val="1"/>
    <w:uiPriority w:val="9"/>
    <w:rsid w:val="008E19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287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2">
    <w:name w:val="Основной текст + Полужирный"/>
    <w:uiPriority w:val="99"/>
    <w:rsid w:val="00122049"/>
    <w:rPr>
      <w:rFonts w:ascii="Times New Roman" w:hAnsi="Times New Roman" w:cs="Times New Roman"/>
      <w:b/>
      <w:bCs/>
      <w:sz w:val="20"/>
      <w:szCs w:val="20"/>
    </w:rPr>
  </w:style>
  <w:style w:type="paragraph" w:customStyle="1" w:styleId="formattext0">
    <w:name w:val="formattext"/>
    <w:basedOn w:val="a"/>
    <w:rsid w:val="0087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Revision"/>
    <w:hidden/>
    <w:uiPriority w:val="99"/>
    <w:semiHidden/>
    <w:rsid w:val="004028F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16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a0"/>
    <w:uiPriority w:val="9"/>
    <w:rsid w:val="00E91AFF"/>
    <w:rPr>
      <w:rFonts w:ascii="Arial" w:eastAsia="Arial" w:hAnsi="Arial" w:cs="Arial"/>
      <w:sz w:val="40"/>
      <w:szCs w:val="40"/>
    </w:rPr>
  </w:style>
  <w:style w:type="character" w:customStyle="1" w:styleId="FontStyle14">
    <w:name w:val="Font Style14"/>
    <w:basedOn w:val="a0"/>
    <w:rsid w:val="00D56FF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next w:val="a"/>
    <w:rsid w:val="004A5B5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itl">
    <w:name w:val="Titl_"/>
    <w:basedOn w:val="a"/>
    <w:rsid w:val="004A5B51"/>
    <w:pPr>
      <w:keepNext/>
      <w:keepLines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Standard">
    <w:name w:val="Standard"/>
    <w:rsid w:val="005729ED"/>
    <w:pPr>
      <w:suppressAutoHyphens/>
      <w:autoSpaceDN w:val="0"/>
      <w:textAlignment w:val="baseline"/>
    </w:pPr>
    <w:rPr>
      <w:rFonts w:ascii="Calibri" w:eastAsia="Tahoma" w:hAnsi="Calibri" w:cs="Tahoma"/>
    </w:rPr>
  </w:style>
  <w:style w:type="character" w:customStyle="1" w:styleId="layout">
    <w:name w:val="layout"/>
    <w:basedOn w:val="a0"/>
    <w:rsid w:val="00AA4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kodeks://link/d?nd=901808297" TargetMode="External"/><Relationship Id="rId299" Type="http://schemas.openxmlformats.org/officeDocument/2006/relationships/hyperlink" Target="kodeks://link/d?nd=902053030" TargetMode="External"/><Relationship Id="rId21" Type="http://schemas.openxmlformats.org/officeDocument/2006/relationships/hyperlink" Target="kodeks://link/d?nd=499050562" TargetMode="External"/><Relationship Id="rId63" Type="http://schemas.openxmlformats.org/officeDocument/2006/relationships/hyperlink" Target="kodeks://link/d?nd=499050562" TargetMode="External"/><Relationship Id="rId159" Type="http://schemas.openxmlformats.org/officeDocument/2006/relationships/hyperlink" Target="kodeks://link/d?nd=902053030" TargetMode="External"/><Relationship Id="rId324" Type="http://schemas.openxmlformats.org/officeDocument/2006/relationships/hyperlink" Target="kodeks://link/d?nd=902214068" TargetMode="External"/><Relationship Id="rId366" Type="http://schemas.openxmlformats.org/officeDocument/2006/relationships/hyperlink" Target="kodeks://link/d?nd=573500115" TargetMode="External"/><Relationship Id="rId531" Type="http://schemas.openxmlformats.org/officeDocument/2006/relationships/hyperlink" Target="kodeks://link/d?nd=573536177" TargetMode="External"/><Relationship Id="rId573" Type="http://schemas.openxmlformats.org/officeDocument/2006/relationships/hyperlink" Target="kodeks://link/d?nd=901854044" TargetMode="External"/><Relationship Id="rId629" Type="http://schemas.openxmlformats.org/officeDocument/2006/relationships/footer" Target="footer1.xml"/><Relationship Id="rId170" Type="http://schemas.openxmlformats.org/officeDocument/2006/relationships/hyperlink" Target="kodeks://link/d?nd=573230583" TargetMode="External"/><Relationship Id="rId226" Type="http://schemas.openxmlformats.org/officeDocument/2006/relationships/hyperlink" Target="kodeks://link/d?nd=5200093" TargetMode="External"/><Relationship Id="rId433" Type="http://schemas.openxmlformats.org/officeDocument/2006/relationships/hyperlink" Target="kodeks://link/d?nd=573473071" TargetMode="External"/><Relationship Id="rId268" Type="http://schemas.openxmlformats.org/officeDocument/2006/relationships/hyperlink" Target="kodeks://link/d?nd=901830165" TargetMode="External"/><Relationship Id="rId475" Type="http://schemas.openxmlformats.org/officeDocument/2006/relationships/hyperlink" Target="kodeks://link/d?nd=573660140" TargetMode="External"/><Relationship Id="rId32" Type="http://schemas.openxmlformats.org/officeDocument/2006/relationships/hyperlink" Target="kodeks://link/d?nd=902359401" TargetMode="External"/><Relationship Id="rId74" Type="http://schemas.openxmlformats.org/officeDocument/2006/relationships/hyperlink" Target="kodeks://link/d?nd=573473070" TargetMode="External"/><Relationship Id="rId128" Type="http://schemas.openxmlformats.org/officeDocument/2006/relationships/hyperlink" Target="kodeks://link/d?nd=902243228" TargetMode="External"/><Relationship Id="rId335" Type="http://schemas.openxmlformats.org/officeDocument/2006/relationships/hyperlink" Target="kodeks://link/d?nd=901830165" TargetMode="External"/><Relationship Id="rId377" Type="http://schemas.openxmlformats.org/officeDocument/2006/relationships/hyperlink" Target="kodeks://link/d?nd=901729631" TargetMode="External"/><Relationship Id="rId500" Type="http://schemas.openxmlformats.org/officeDocument/2006/relationships/hyperlink" Target="kodeks://link/d?nd=573536177" TargetMode="External"/><Relationship Id="rId542" Type="http://schemas.openxmlformats.org/officeDocument/2006/relationships/hyperlink" Target="kodeks://link/d?nd=499050564" TargetMode="External"/><Relationship Id="rId584" Type="http://schemas.openxmlformats.org/officeDocument/2006/relationships/hyperlink" Target="kodeks://link/d?nd=90221406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kodeks://link/d?nd=901765065" TargetMode="External"/><Relationship Id="rId237" Type="http://schemas.openxmlformats.org/officeDocument/2006/relationships/hyperlink" Target="kodeks://link/d?nd=902320571" TargetMode="External"/><Relationship Id="rId402" Type="http://schemas.openxmlformats.org/officeDocument/2006/relationships/hyperlink" Target="kodeks://link/d?nd=901729631" TargetMode="External"/><Relationship Id="rId279" Type="http://schemas.openxmlformats.org/officeDocument/2006/relationships/hyperlink" Target="kodeks://link/d?nd=573500115" TargetMode="External"/><Relationship Id="rId444" Type="http://schemas.openxmlformats.org/officeDocument/2006/relationships/hyperlink" Target="kodeks://link/d?nd=902170553" TargetMode="External"/><Relationship Id="rId486" Type="http://schemas.openxmlformats.org/officeDocument/2006/relationships/hyperlink" Target="kodeks://link/d?nd=90202493" TargetMode="External"/><Relationship Id="rId43" Type="http://schemas.openxmlformats.org/officeDocument/2006/relationships/hyperlink" Target="kodeks://link/d?nd=902299529" TargetMode="External"/><Relationship Id="rId139" Type="http://schemas.openxmlformats.org/officeDocument/2006/relationships/hyperlink" Target="kodeks://link/d?nd=564979137" TargetMode="External"/><Relationship Id="rId290" Type="http://schemas.openxmlformats.org/officeDocument/2006/relationships/hyperlink" Target="kodeks://link/d?nd=901807664" TargetMode="External"/><Relationship Id="rId304" Type="http://schemas.openxmlformats.org/officeDocument/2006/relationships/hyperlink" Target="kodeks://link/d?nd=901729631" TargetMode="External"/><Relationship Id="rId346" Type="http://schemas.openxmlformats.org/officeDocument/2006/relationships/hyperlink" Target="kodeks://link/d?nd=901729631" TargetMode="External"/><Relationship Id="rId388" Type="http://schemas.openxmlformats.org/officeDocument/2006/relationships/hyperlink" Target="kodeks://link/d?nd=901807664" TargetMode="External"/><Relationship Id="rId511" Type="http://schemas.openxmlformats.org/officeDocument/2006/relationships/hyperlink" Target="kodeks://link/d?nd=573536177" TargetMode="External"/><Relationship Id="rId553" Type="http://schemas.openxmlformats.org/officeDocument/2006/relationships/hyperlink" Target="kodeks://link/d?nd=902243228" TargetMode="External"/><Relationship Id="rId609" Type="http://schemas.openxmlformats.org/officeDocument/2006/relationships/hyperlink" Target="kodeks://link/d?nd=420296595" TargetMode="External"/><Relationship Id="rId85" Type="http://schemas.openxmlformats.org/officeDocument/2006/relationships/hyperlink" Target="kodeks://link/d?nd=499057884" TargetMode="External"/><Relationship Id="rId150" Type="http://schemas.openxmlformats.org/officeDocument/2006/relationships/hyperlink" Target="kodeks://link/d?nd=901729631" TargetMode="External"/><Relationship Id="rId192" Type="http://schemas.openxmlformats.org/officeDocument/2006/relationships/hyperlink" Target="kodeks://link/d?nd=901729631" TargetMode="External"/><Relationship Id="rId206" Type="http://schemas.openxmlformats.org/officeDocument/2006/relationships/hyperlink" Target="kodeks://link/d?nd=901807664" TargetMode="External"/><Relationship Id="rId413" Type="http://schemas.openxmlformats.org/officeDocument/2006/relationships/hyperlink" Target="kodeks://link/d?nd=901789961" TargetMode="External"/><Relationship Id="rId595" Type="http://schemas.openxmlformats.org/officeDocument/2006/relationships/hyperlink" Target="kodeks://link/d?nd=420212976" TargetMode="External"/><Relationship Id="rId248" Type="http://schemas.openxmlformats.org/officeDocument/2006/relationships/hyperlink" Target="kodeks://link/d?nd=901765065" TargetMode="External"/><Relationship Id="rId455" Type="http://schemas.openxmlformats.org/officeDocument/2006/relationships/hyperlink" Target="kodeks://link/d?nd=573275590" TargetMode="External"/><Relationship Id="rId497" Type="http://schemas.openxmlformats.org/officeDocument/2006/relationships/hyperlink" Target="kodeks://link/d?nd=902053030" TargetMode="External"/><Relationship Id="rId620" Type="http://schemas.openxmlformats.org/officeDocument/2006/relationships/hyperlink" Target="kodeks://link/d?nd=902170553" TargetMode="External"/><Relationship Id="rId12" Type="http://schemas.openxmlformats.org/officeDocument/2006/relationships/hyperlink" Target="kodeks://link/d?nd=901751351" TargetMode="External"/><Relationship Id="rId108" Type="http://schemas.openxmlformats.org/officeDocument/2006/relationships/hyperlink" Target="kodeks://link/d?nd=902320562" TargetMode="External"/><Relationship Id="rId315" Type="http://schemas.openxmlformats.org/officeDocument/2006/relationships/hyperlink" Target="kodeks://link/d?nd=901830165" TargetMode="External"/><Relationship Id="rId357" Type="http://schemas.openxmlformats.org/officeDocument/2006/relationships/hyperlink" Target="kodeks://link/d?nd=901751351" TargetMode="External"/><Relationship Id="rId522" Type="http://schemas.openxmlformats.org/officeDocument/2006/relationships/hyperlink" Target="kodeks://link/d?nd=573536177" TargetMode="External"/><Relationship Id="rId54" Type="http://schemas.openxmlformats.org/officeDocument/2006/relationships/hyperlink" Target="kodeks://link/d?nd=1200158953" TargetMode="External"/><Relationship Id="rId96" Type="http://schemas.openxmlformats.org/officeDocument/2006/relationships/hyperlink" Target="kodeks://link/d?nd=564979137" TargetMode="External"/><Relationship Id="rId161" Type="http://schemas.openxmlformats.org/officeDocument/2006/relationships/hyperlink" Target="kodeks://link/d?nd=901789961" TargetMode="External"/><Relationship Id="rId217" Type="http://schemas.openxmlformats.org/officeDocument/2006/relationships/hyperlink" Target="kodeks://link/d?nd=420294752" TargetMode="External"/><Relationship Id="rId399" Type="http://schemas.openxmlformats.org/officeDocument/2006/relationships/hyperlink" Target="kodeks://link/d?nd=902178131" TargetMode="External"/><Relationship Id="rId564" Type="http://schemas.openxmlformats.org/officeDocument/2006/relationships/hyperlink" Target="kodeks://link/d?nd=902214068" TargetMode="External"/><Relationship Id="rId259" Type="http://schemas.openxmlformats.org/officeDocument/2006/relationships/hyperlink" Target="kodeks://link/d?nd=573536177" TargetMode="External"/><Relationship Id="rId424" Type="http://schemas.openxmlformats.org/officeDocument/2006/relationships/hyperlink" Target="kodeks://link/d?nd=603608556" TargetMode="External"/><Relationship Id="rId466" Type="http://schemas.openxmlformats.org/officeDocument/2006/relationships/hyperlink" Target="consultantplus://offline/ref=50DF2BBBF1EFD81A532872EBC33BF2821F43A147877AE4049625C0EA3922EF826DF565FAFE8049238A7DB04DCB0B4A9990B0E4A9CAB26EE204o2I" TargetMode="External"/><Relationship Id="rId631" Type="http://schemas.openxmlformats.org/officeDocument/2006/relationships/theme" Target="theme/theme1.xml"/><Relationship Id="rId23" Type="http://schemas.openxmlformats.org/officeDocument/2006/relationships/hyperlink" Target="kodeks://link/d?nd=902320571" TargetMode="External"/><Relationship Id="rId119" Type="http://schemas.openxmlformats.org/officeDocument/2006/relationships/hyperlink" Target="kodeks://link/d?nd=902192610" TargetMode="External"/><Relationship Id="rId270" Type="http://schemas.openxmlformats.org/officeDocument/2006/relationships/hyperlink" Target="kodeks://link/d?nd=1200136934" TargetMode="External"/><Relationship Id="rId326" Type="http://schemas.openxmlformats.org/officeDocument/2006/relationships/hyperlink" Target="kodeks://link/d?nd=901729631" TargetMode="External"/><Relationship Id="rId533" Type="http://schemas.openxmlformats.org/officeDocument/2006/relationships/hyperlink" Target="kodeks://link/d?nd=902053030" TargetMode="External"/><Relationship Id="rId65" Type="http://schemas.openxmlformats.org/officeDocument/2006/relationships/hyperlink" Target="kodeks://link/d?nd=420394425" TargetMode="External"/><Relationship Id="rId130" Type="http://schemas.openxmlformats.org/officeDocument/2006/relationships/hyperlink" Target="kodeks://link/d?nd=902290611" TargetMode="External"/><Relationship Id="rId368" Type="http://schemas.openxmlformats.org/officeDocument/2006/relationships/hyperlink" Target="kodeks://link/d?nd=901794517" TargetMode="External"/><Relationship Id="rId575" Type="http://schemas.openxmlformats.org/officeDocument/2006/relationships/hyperlink" Target="kodeks://link/d?nd=902199393" TargetMode="External"/><Relationship Id="rId172" Type="http://schemas.openxmlformats.org/officeDocument/2006/relationships/hyperlink" Target="kodeks://link/d?nd=603608556" TargetMode="External"/><Relationship Id="rId228" Type="http://schemas.openxmlformats.org/officeDocument/2006/relationships/hyperlink" Target="kodeks://link/d?nd=871001026" TargetMode="External"/><Relationship Id="rId435" Type="http://schemas.openxmlformats.org/officeDocument/2006/relationships/hyperlink" Target="kodeks://link/d?nd=573500115" TargetMode="External"/><Relationship Id="rId477" Type="http://schemas.openxmlformats.org/officeDocument/2006/relationships/hyperlink" Target="kodeks://link/d?nd=573536177" TargetMode="External"/><Relationship Id="rId600" Type="http://schemas.openxmlformats.org/officeDocument/2006/relationships/hyperlink" Target="kodeks://link/d?nd=901729631" TargetMode="External"/><Relationship Id="rId281" Type="http://schemas.openxmlformats.org/officeDocument/2006/relationships/hyperlink" Target="kodeks://link/d?nd=1200040973" TargetMode="External"/><Relationship Id="rId337" Type="http://schemas.openxmlformats.org/officeDocument/2006/relationships/hyperlink" Target="kodeks://link/d?nd=1200136934" TargetMode="External"/><Relationship Id="rId502" Type="http://schemas.openxmlformats.org/officeDocument/2006/relationships/hyperlink" Target="kodeks://link/d?nd=573275590" TargetMode="External"/><Relationship Id="rId34" Type="http://schemas.openxmlformats.org/officeDocument/2006/relationships/hyperlink" Target="kodeks://link/d?nd=902134892" TargetMode="External"/><Relationship Id="rId76" Type="http://schemas.openxmlformats.org/officeDocument/2006/relationships/hyperlink" Target="kodeks://link/d?nd=901765065" TargetMode="External"/><Relationship Id="rId141" Type="http://schemas.openxmlformats.org/officeDocument/2006/relationships/hyperlink" Target="kodeks://link/d?nd=573275590" TargetMode="External"/><Relationship Id="rId379" Type="http://schemas.openxmlformats.org/officeDocument/2006/relationships/hyperlink" Target="kodeks://link/d?nd=902320560" TargetMode="External"/><Relationship Id="rId544" Type="http://schemas.openxmlformats.org/officeDocument/2006/relationships/hyperlink" Target="kodeks://link/d?nd=456090353" TargetMode="External"/><Relationship Id="rId586" Type="http://schemas.openxmlformats.org/officeDocument/2006/relationships/hyperlink" Target="kodeks://link/d?nd=901729631" TargetMode="External"/><Relationship Id="rId7" Type="http://schemas.openxmlformats.org/officeDocument/2006/relationships/endnotes" Target="endnotes.xml"/><Relationship Id="rId183" Type="http://schemas.openxmlformats.org/officeDocument/2006/relationships/hyperlink" Target="kodeks://link/d?nd=573536177" TargetMode="External"/><Relationship Id="rId239" Type="http://schemas.openxmlformats.org/officeDocument/2006/relationships/hyperlink" Target="kodeks://link/d?nd=499050564" TargetMode="External"/><Relationship Id="rId390" Type="http://schemas.openxmlformats.org/officeDocument/2006/relationships/hyperlink" Target="kodeks://link/d?nd=573473071" TargetMode="External"/><Relationship Id="rId404" Type="http://schemas.openxmlformats.org/officeDocument/2006/relationships/hyperlink" Target="kodeks://link/d?nd=901807664" TargetMode="External"/><Relationship Id="rId446" Type="http://schemas.openxmlformats.org/officeDocument/2006/relationships/hyperlink" Target="kodeks://link/d?nd=573536177" TargetMode="External"/><Relationship Id="rId611" Type="http://schemas.openxmlformats.org/officeDocument/2006/relationships/hyperlink" Target="kodeks://link/d?nd=902214068" TargetMode="External"/><Relationship Id="rId250" Type="http://schemas.openxmlformats.org/officeDocument/2006/relationships/hyperlink" Target="kodeks://link/d?nd=901854044" TargetMode="External"/><Relationship Id="rId292" Type="http://schemas.openxmlformats.org/officeDocument/2006/relationships/hyperlink" Target="kodeks://link/d?nd=901765065" TargetMode="External"/><Relationship Id="rId306" Type="http://schemas.openxmlformats.org/officeDocument/2006/relationships/hyperlink" Target="kodeks://link/d?nd=901807664" TargetMode="External"/><Relationship Id="rId488" Type="http://schemas.openxmlformats.org/officeDocument/2006/relationships/hyperlink" Target="kodeks://link/d?nd=573660140" TargetMode="External"/><Relationship Id="rId45" Type="http://schemas.openxmlformats.org/officeDocument/2006/relationships/hyperlink" Target="kodeks://link/d?nd=902303206" TargetMode="External"/><Relationship Id="rId87" Type="http://schemas.openxmlformats.org/officeDocument/2006/relationships/hyperlink" Target="kodeks://link/d?nd=420296595" TargetMode="External"/><Relationship Id="rId110" Type="http://schemas.openxmlformats.org/officeDocument/2006/relationships/hyperlink" Target="kodeks://link/d?nd=902359401" TargetMode="External"/><Relationship Id="rId348" Type="http://schemas.openxmlformats.org/officeDocument/2006/relationships/hyperlink" Target="kodeks://link/d?nd=902320560" TargetMode="External"/><Relationship Id="rId513" Type="http://schemas.openxmlformats.org/officeDocument/2006/relationships/hyperlink" Target="kodeks://link/d?nd=902214068" TargetMode="External"/><Relationship Id="rId555" Type="http://schemas.openxmlformats.org/officeDocument/2006/relationships/hyperlink" Target="kodeks://link/d?nd=902290611" TargetMode="External"/><Relationship Id="rId597" Type="http://schemas.openxmlformats.org/officeDocument/2006/relationships/hyperlink" Target="kodeks://link/d?nd=420294752" TargetMode="External"/><Relationship Id="rId152" Type="http://schemas.openxmlformats.org/officeDocument/2006/relationships/hyperlink" Target="kodeks://link/d?nd=901807664" TargetMode="External"/><Relationship Id="rId194" Type="http://schemas.openxmlformats.org/officeDocument/2006/relationships/hyperlink" Target="kodeks://link/d?nd=902320562" TargetMode="External"/><Relationship Id="rId208" Type="http://schemas.openxmlformats.org/officeDocument/2006/relationships/hyperlink" Target="kodeks://link/d?nd=573473071" TargetMode="External"/><Relationship Id="rId415" Type="http://schemas.openxmlformats.org/officeDocument/2006/relationships/hyperlink" Target="kodeks://link/d?nd=1200040973" TargetMode="External"/><Relationship Id="rId457" Type="http://schemas.openxmlformats.org/officeDocument/2006/relationships/hyperlink" Target="kodeks://link/d?nd=1200136934" TargetMode="External"/><Relationship Id="rId622" Type="http://schemas.openxmlformats.org/officeDocument/2006/relationships/hyperlink" Target="kodeks://link/d?nd=902214068" TargetMode="External"/><Relationship Id="rId261" Type="http://schemas.openxmlformats.org/officeDocument/2006/relationships/hyperlink" Target="kodeks://link/d?nd=902214068" TargetMode="External"/><Relationship Id="rId499" Type="http://schemas.openxmlformats.org/officeDocument/2006/relationships/hyperlink" Target="kodeks://link/d?nd=573536177" TargetMode="External"/><Relationship Id="rId14" Type="http://schemas.openxmlformats.org/officeDocument/2006/relationships/hyperlink" Target="kodeks://link/d?nd=573500115" TargetMode="External"/><Relationship Id="rId56" Type="http://schemas.openxmlformats.org/officeDocument/2006/relationships/hyperlink" Target="kodeks://link/d?nd=573660140" TargetMode="External"/><Relationship Id="rId317" Type="http://schemas.openxmlformats.org/officeDocument/2006/relationships/hyperlink" Target="kodeks://link/d?nd=1200136934" TargetMode="External"/><Relationship Id="rId359" Type="http://schemas.openxmlformats.org/officeDocument/2006/relationships/hyperlink" Target="kodeks://link/d?nd=573292854" TargetMode="External"/><Relationship Id="rId524" Type="http://schemas.openxmlformats.org/officeDocument/2006/relationships/hyperlink" Target="consultantplus://offline/ref=50DF2BBBF1EFD81A532872EBC33BF2821F43A147877AE4049625C0EA3922EF826DF565FAFE8049238A7DB04DCB0B4A9990B0E4A9CAB26EE204o2I" TargetMode="External"/><Relationship Id="rId566" Type="http://schemas.openxmlformats.org/officeDocument/2006/relationships/hyperlink" Target="kodeks://link/d?nd=573275590" TargetMode="External"/><Relationship Id="rId98" Type="http://schemas.openxmlformats.org/officeDocument/2006/relationships/hyperlink" Target="kodeks://link/d?nd=573275590" TargetMode="External"/><Relationship Id="rId121" Type="http://schemas.openxmlformats.org/officeDocument/2006/relationships/hyperlink" Target="kodeks://link/d?nd=573292854" TargetMode="External"/><Relationship Id="rId163" Type="http://schemas.openxmlformats.org/officeDocument/2006/relationships/hyperlink" Target="kodeks://link/d?nd=1200040973" TargetMode="External"/><Relationship Id="rId219" Type="http://schemas.openxmlformats.org/officeDocument/2006/relationships/hyperlink" Target="kodeks://link/d?nd=573536177" TargetMode="External"/><Relationship Id="rId370" Type="http://schemas.openxmlformats.org/officeDocument/2006/relationships/hyperlink" Target="kodeks://link/d?nd=564979137" TargetMode="External"/><Relationship Id="rId426" Type="http://schemas.openxmlformats.org/officeDocument/2006/relationships/hyperlink" Target="kodeks://link/d?nd=901777185" TargetMode="External"/><Relationship Id="rId230" Type="http://schemas.openxmlformats.org/officeDocument/2006/relationships/hyperlink" Target="kodeks://link/d?nd=902053030" TargetMode="External"/><Relationship Id="rId468" Type="http://schemas.openxmlformats.org/officeDocument/2006/relationships/hyperlink" Target="kodeks://link/d?nd=902053030" TargetMode="External"/><Relationship Id="rId25" Type="http://schemas.openxmlformats.org/officeDocument/2006/relationships/hyperlink" Target="kodeks://link/d?nd=902320562" TargetMode="External"/><Relationship Id="rId67" Type="http://schemas.openxmlformats.org/officeDocument/2006/relationships/hyperlink" Target="kodeks://link/d?nd=551893590" TargetMode="External"/><Relationship Id="rId272" Type="http://schemas.openxmlformats.org/officeDocument/2006/relationships/hyperlink" Target="kodeks://link/d?nd=901729631" TargetMode="External"/><Relationship Id="rId328" Type="http://schemas.openxmlformats.org/officeDocument/2006/relationships/hyperlink" Target="kodeks://link/d?nd=901807664" TargetMode="External"/><Relationship Id="rId535" Type="http://schemas.openxmlformats.org/officeDocument/2006/relationships/hyperlink" Target="kodeks://link/d?nd=902299529" TargetMode="External"/><Relationship Id="rId577" Type="http://schemas.openxmlformats.org/officeDocument/2006/relationships/hyperlink" Target="kodeks://link/d?nd=902256355" TargetMode="External"/><Relationship Id="rId132" Type="http://schemas.openxmlformats.org/officeDocument/2006/relationships/hyperlink" Target="kodeks://link/d?nd=420212976" TargetMode="External"/><Relationship Id="rId174" Type="http://schemas.openxmlformats.org/officeDocument/2006/relationships/hyperlink" Target="kodeks://link/d?nd=901777185" TargetMode="External"/><Relationship Id="rId381" Type="http://schemas.openxmlformats.org/officeDocument/2006/relationships/hyperlink" Target="kodeks://link/d?nd=902320571" TargetMode="External"/><Relationship Id="rId602" Type="http://schemas.openxmlformats.org/officeDocument/2006/relationships/hyperlink" Target="kodeks://link/d?nd=542610407" TargetMode="External"/><Relationship Id="rId241" Type="http://schemas.openxmlformats.org/officeDocument/2006/relationships/hyperlink" Target="kodeks://link/d?nd=456090353" TargetMode="External"/><Relationship Id="rId437" Type="http://schemas.openxmlformats.org/officeDocument/2006/relationships/hyperlink" Target="kodeks://link/d?nd=564979137" TargetMode="External"/><Relationship Id="rId479" Type="http://schemas.openxmlformats.org/officeDocument/2006/relationships/hyperlink" Target="kodeks://link/d?nd=902170553" TargetMode="External"/><Relationship Id="rId36" Type="http://schemas.openxmlformats.org/officeDocument/2006/relationships/hyperlink" Target="kodeks://link/d?nd=902053030" TargetMode="External"/><Relationship Id="rId283" Type="http://schemas.openxmlformats.org/officeDocument/2006/relationships/hyperlink" Target="kodeks://link/d?nd=902053030" TargetMode="External"/><Relationship Id="rId339" Type="http://schemas.openxmlformats.org/officeDocument/2006/relationships/hyperlink" Target="kodeks://link/d?nd=573536177" TargetMode="External"/><Relationship Id="rId490" Type="http://schemas.openxmlformats.org/officeDocument/2006/relationships/hyperlink" Target="kodeks://link/d?nd=573536177" TargetMode="External"/><Relationship Id="rId504" Type="http://schemas.openxmlformats.org/officeDocument/2006/relationships/hyperlink" Target="kodeks://link/d?nd=573660140" TargetMode="External"/><Relationship Id="rId546" Type="http://schemas.openxmlformats.org/officeDocument/2006/relationships/hyperlink" Target="kodeks://link/d?nd=726913772" TargetMode="External"/><Relationship Id="rId78" Type="http://schemas.openxmlformats.org/officeDocument/2006/relationships/hyperlink" Target="kodeks://link/d?nd=573473071" TargetMode="External"/><Relationship Id="rId101" Type="http://schemas.openxmlformats.org/officeDocument/2006/relationships/hyperlink" Target="kodeks://link/d?nd=456054197" TargetMode="External"/><Relationship Id="rId143" Type="http://schemas.openxmlformats.org/officeDocument/2006/relationships/hyperlink" Target="kodeks://link/d?nd=5200093" TargetMode="External"/><Relationship Id="rId185" Type="http://schemas.openxmlformats.org/officeDocument/2006/relationships/hyperlink" Target="kodeks://link/d?nd=573660140" TargetMode="External"/><Relationship Id="rId350" Type="http://schemas.openxmlformats.org/officeDocument/2006/relationships/hyperlink" Target="kodeks://link/d?nd=902320571" TargetMode="External"/><Relationship Id="rId406" Type="http://schemas.openxmlformats.org/officeDocument/2006/relationships/hyperlink" Target="kodeks://link/d?nd=573230583" TargetMode="External"/><Relationship Id="rId588" Type="http://schemas.openxmlformats.org/officeDocument/2006/relationships/hyperlink" Target="kodeks://link/d?nd=542610407" TargetMode="External"/><Relationship Id="rId9" Type="http://schemas.openxmlformats.org/officeDocument/2006/relationships/hyperlink" Target="kodeks://link/d?nd=902320560" TargetMode="External"/><Relationship Id="rId210" Type="http://schemas.openxmlformats.org/officeDocument/2006/relationships/hyperlink" Target="kodeks://link/d?nd=902170553" TargetMode="External"/><Relationship Id="rId392" Type="http://schemas.openxmlformats.org/officeDocument/2006/relationships/hyperlink" Target="kodeks://link/d?nd=573660140" TargetMode="External"/><Relationship Id="rId448" Type="http://schemas.openxmlformats.org/officeDocument/2006/relationships/hyperlink" Target="kodeks://link/d?nd=902214068" TargetMode="External"/><Relationship Id="rId613" Type="http://schemas.openxmlformats.org/officeDocument/2006/relationships/hyperlink" Target="kodeks://link/d?nd=902053030" TargetMode="External"/><Relationship Id="rId252" Type="http://schemas.openxmlformats.org/officeDocument/2006/relationships/hyperlink" Target="kodeks://link/d?nd=902243228" TargetMode="External"/><Relationship Id="rId294" Type="http://schemas.openxmlformats.org/officeDocument/2006/relationships/hyperlink" Target="kodeks://link/d?nd=573500115" TargetMode="External"/><Relationship Id="rId308" Type="http://schemas.openxmlformats.org/officeDocument/2006/relationships/hyperlink" Target="kodeks://link/d?nd=573473071" TargetMode="External"/><Relationship Id="rId515" Type="http://schemas.openxmlformats.org/officeDocument/2006/relationships/hyperlink" Target="kodeks://link/d?nd=573275590" TargetMode="External"/><Relationship Id="rId47" Type="http://schemas.openxmlformats.org/officeDocument/2006/relationships/hyperlink" Target="kodeks://link/d?nd=1200036977" TargetMode="External"/><Relationship Id="rId89" Type="http://schemas.openxmlformats.org/officeDocument/2006/relationships/hyperlink" Target="kodeks://link/d?nd=542610407" TargetMode="External"/><Relationship Id="rId112" Type="http://schemas.openxmlformats.org/officeDocument/2006/relationships/hyperlink" Target="kodeks://link/d?nd=499050564" TargetMode="External"/><Relationship Id="rId154" Type="http://schemas.openxmlformats.org/officeDocument/2006/relationships/hyperlink" Target="kodeks://link/d?nd=573230583" TargetMode="External"/><Relationship Id="rId361" Type="http://schemas.openxmlformats.org/officeDocument/2006/relationships/hyperlink" Target="kodeks://link/d?nd=901807664" TargetMode="External"/><Relationship Id="rId557" Type="http://schemas.openxmlformats.org/officeDocument/2006/relationships/hyperlink" Target="kodeks://link/d?nd=420212976" TargetMode="External"/><Relationship Id="rId599" Type="http://schemas.openxmlformats.org/officeDocument/2006/relationships/hyperlink" Target="kodeks://link/d?nd=902053030" TargetMode="External"/><Relationship Id="rId196" Type="http://schemas.openxmlformats.org/officeDocument/2006/relationships/hyperlink" Target="kodeks://link/d?nd=499050562" TargetMode="External"/><Relationship Id="rId417" Type="http://schemas.openxmlformats.org/officeDocument/2006/relationships/hyperlink" Target="kodeks://link/d?nd=573473070" TargetMode="External"/><Relationship Id="rId459" Type="http://schemas.openxmlformats.org/officeDocument/2006/relationships/hyperlink" Target="kodeks://link/d?nd=901808297" TargetMode="External"/><Relationship Id="rId624" Type="http://schemas.openxmlformats.org/officeDocument/2006/relationships/hyperlink" Target="kodeks://link/d?nd=901729631" TargetMode="External"/><Relationship Id="rId16" Type="http://schemas.openxmlformats.org/officeDocument/2006/relationships/hyperlink" Target="kodeks://link/d?nd=1200032527" TargetMode="External"/><Relationship Id="rId221" Type="http://schemas.openxmlformats.org/officeDocument/2006/relationships/hyperlink" Target="kodeks://link/d?nd=902214068" TargetMode="External"/><Relationship Id="rId263" Type="http://schemas.openxmlformats.org/officeDocument/2006/relationships/hyperlink" Target="kodeks://link/d?nd=573230583" TargetMode="External"/><Relationship Id="rId319" Type="http://schemas.openxmlformats.org/officeDocument/2006/relationships/hyperlink" Target="kodeks://link/d?nd=902170553" TargetMode="External"/><Relationship Id="rId470" Type="http://schemas.openxmlformats.org/officeDocument/2006/relationships/hyperlink" Target="kodeks://link/d?nd=901729631" TargetMode="External"/><Relationship Id="rId526" Type="http://schemas.openxmlformats.org/officeDocument/2006/relationships/hyperlink" Target="kodeks://link/d?nd=902053030" TargetMode="External"/><Relationship Id="rId58" Type="http://schemas.openxmlformats.org/officeDocument/2006/relationships/hyperlink" Target="kodeks://link/d?nd=901729631" TargetMode="External"/><Relationship Id="rId123" Type="http://schemas.openxmlformats.org/officeDocument/2006/relationships/hyperlink" Target="kodeks://link/d?nd=901807664" TargetMode="External"/><Relationship Id="rId330" Type="http://schemas.openxmlformats.org/officeDocument/2006/relationships/hyperlink" Target="kodeks://link/d?nd=902256355" TargetMode="External"/><Relationship Id="rId568" Type="http://schemas.openxmlformats.org/officeDocument/2006/relationships/hyperlink" Target="kodeks://link/d?nd=5200093" TargetMode="External"/><Relationship Id="rId165" Type="http://schemas.openxmlformats.org/officeDocument/2006/relationships/hyperlink" Target="kodeks://link/d?nd=573473070" TargetMode="External"/><Relationship Id="rId372" Type="http://schemas.openxmlformats.org/officeDocument/2006/relationships/hyperlink" Target="kodeks://link/d?nd=573275590" TargetMode="External"/><Relationship Id="rId428" Type="http://schemas.openxmlformats.org/officeDocument/2006/relationships/hyperlink" Target="kodeks://link/d?nd=1200040973" TargetMode="External"/><Relationship Id="rId232" Type="http://schemas.openxmlformats.org/officeDocument/2006/relationships/hyperlink" Target="kodeks://link/d?nd=902178131" TargetMode="External"/><Relationship Id="rId274" Type="http://schemas.openxmlformats.org/officeDocument/2006/relationships/hyperlink" Target="kodeks://link/d?nd=901807664" TargetMode="External"/><Relationship Id="rId481" Type="http://schemas.openxmlformats.org/officeDocument/2006/relationships/hyperlink" Target="kodeks://link/d?nd=573500115" TargetMode="External"/><Relationship Id="rId27" Type="http://schemas.openxmlformats.org/officeDocument/2006/relationships/hyperlink" Target="kodeks://link/d?nd=564069019" TargetMode="External"/><Relationship Id="rId69" Type="http://schemas.openxmlformats.org/officeDocument/2006/relationships/hyperlink" Target="kodeks://link/d?nd=901808297" TargetMode="External"/><Relationship Id="rId134" Type="http://schemas.openxmlformats.org/officeDocument/2006/relationships/hyperlink" Target="kodeks://link/d?nd=542610407" TargetMode="External"/><Relationship Id="rId537" Type="http://schemas.openxmlformats.org/officeDocument/2006/relationships/hyperlink" Target="kodeks://link/d?nd=902320560" TargetMode="External"/><Relationship Id="rId579" Type="http://schemas.openxmlformats.org/officeDocument/2006/relationships/hyperlink" Target="kodeks://link/d?nd=499057884" TargetMode="External"/><Relationship Id="rId80" Type="http://schemas.openxmlformats.org/officeDocument/2006/relationships/hyperlink" Target="kodeks://link/d?nd=902170553" TargetMode="External"/><Relationship Id="rId176" Type="http://schemas.openxmlformats.org/officeDocument/2006/relationships/hyperlink" Target="kodeks://link/d?nd=902095345" TargetMode="External"/><Relationship Id="rId341" Type="http://schemas.openxmlformats.org/officeDocument/2006/relationships/hyperlink" Target="kodeks://link/d?nd=573660140" TargetMode="External"/><Relationship Id="rId383" Type="http://schemas.openxmlformats.org/officeDocument/2006/relationships/hyperlink" Target="kodeks://link/d?nd=420394425" TargetMode="External"/><Relationship Id="rId439" Type="http://schemas.openxmlformats.org/officeDocument/2006/relationships/hyperlink" Target="kodeks://link/d?nd=902053030" TargetMode="External"/><Relationship Id="rId590" Type="http://schemas.openxmlformats.org/officeDocument/2006/relationships/hyperlink" Target="kodeks://link/d?nd=902199393" TargetMode="External"/><Relationship Id="rId604" Type="http://schemas.openxmlformats.org/officeDocument/2006/relationships/hyperlink" Target="kodeks://link/d?nd=902243228" TargetMode="External"/><Relationship Id="rId201" Type="http://schemas.openxmlformats.org/officeDocument/2006/relationships/hyperlink" Target="kodeks://link/d?nd=726913772" TargetMode="External"/><Relationship Id="rId243" Type="http://schemas.openxmlformats.org/officeDocument/2006/relationships/hyperlink" Target="kodeks://link/d?nd=726913772" TargetMode="External"/><Relationship Id="rId285" Type="http://schemas.openxmlformats.org/officeDocument/2006/relationships/hyperlink" Target="kodeks://link/d?nd=901789961" TargetMode="External"/><Relationship Id="rId450" Type="http://schemas.openxmlformats.org/officeDocument/2006/relationships/hyperlink" Target="kodeks://link/d?nd=573660140" TargetMode="External"/><Relationship Id="rId506" Type="http://schemas.openxmlformats.org/officeDocument/2006/relationships/hyperlink" Target="kodeks://link/d?nd=573536177" TargetMode="External"/><Relationship Id="rId17" Type="http://schemas.openxmlformats.org/officeDocument/2006/relationships/hyperlink" Target="kodeks://link/d?nd=1200035982" TargetMode="External"/><Relationship Id="rId38" Type="http://schemas.openxmlformats.org/officeDocument/2006/relationships/hyperlink" Target="kodeks://link/d?nd=1200036977" TargetMode="External"/><Relationship Id="rId59" Type="http://schemas.openxmlformats.org/officeDocument/2006/relationships/hyperlink" Target="kodeks://link/d?nd=902320560" TargetMode="External"/><Relationship Id="rId103" Type="http://schemas.openxmlformats.org/officeDocument/2006/relationships/hyperlink" Target="kodeks://link/d?nd=1200040973" TargetMode="External"/><Relationship Id="rId124" Type="http://schemas.openxmlformats.org/officeDocument/2006/relationships/hyperlink" Target="kodeks://link/d?nd=901765065" TargetMode="External"/><Relationship Id="rId310" Type="http://schemas.openxmlformats.org/officeDocument/2006/relationships/hyperlink" Target="kodeks://link/d?nd=573500115" TargetMode="External"/><Relationship Id="rId492" Type="http://schemas.openxmlformats.org/officeDocument/2006/relationships/hyperlink" Target="kodeks://link/d?nd=573275590" TargetMode="External"/><Relationship Id="rId527" Type="http://schemas.openxmlformats.org/officeDocument/2006/relationships/hyperlink" Target="kodeks://link/d?nd=573292854" TargetMode="External"/><Relationship Id="rId548" Type="http://schemas.openxmlformats.org/officeDocument/2006/relationships/hyperlink" Target="kodeks://link/d?nd=902192610" TargetMode="External"/><Relationship Id="rId569" Type="http://schemas.openxmlformats.org/officeDocument/2006/relationships/hyperlink" Target="kodeks://link/d?nd=456054197" TargetMode="External"/><Relationship Id="rId70" Type="http://schemas.openxmlformats.org/officeDocument/2006/relationships/hyperlink" Target="kodeks://link/d?nd=901751351" TargetMode="External"/><Relationship Id="rId91" Type="http://schemas.openxmlformats.org/officeDocument/2006/relationships/hyperlink" Target="kodeks://link/d?nd=573500115" TargetMode="External"/><Relationship Id="rId145" Type="http://schemas.openxmlformats.org/officeDocument/2006/relationships/hyperlink" Target="kodeks://link/d?nd=902053030" TargetMode="External"/><Relationship Id="rId166" Type="http://schemas.openxmlformats.org/officeDocument/2006/relationships/hyperlink" Target="kodeks://link/d?nd=901807664" TargetMode="External"/><Relationship Id="rId187" Type="http://schemas.openxmlformats.org/officeDocument/2006/relationships/hyperlink" Target="kodeks://link/d?nd=573275590" TargetMode="External"/><Relationship Id="rId331" Type="http://schemas.openxmlformats.org/officeDocument/2006/relationships/hyperlink" Target="kodeks://link/d?nd=573536177" TargetMode="External"/><Relationship Id="rId352" Type="http://schemas.openxmlformats.org/officeDocument/2006/relationships/hyperlink" Target="kodeks://link/d?nd=499050562" TargetMode="External"/><Relationship Id="rId373" Type="http://schemas.openxmlformats.org/officeDocument/2006/relationships/hyperlink" Target="kodeks://link/d?nd=456054197" TargetMode="External"/><Relationship Id="rId394" Type="http://schemas.openxmlformats.org/officeDocument/2006/relationships/hyperlink" Target="kodeks://link/d?nd=564979137" TargetMode="External"/><Relationship Id="rId408" Type="http://schemas.openxmlformats.org/officeDocument/2006/relationships/hyperlink" Target="kodeks://link/d?nd=901738585" TargetMode="External"/><Relationship Id="rId429" Type="http://schemas.openxmlformats.org/officeDocument/2006/relationships/hyperlink" Target="kodeks://link/d?nd=901729631" TargetMode="External"/><Relationship Id="rId580" Type="http://schemas.openxmlformats.org/officeDocument/2006/relationships/hyperlink" Target="kodeks://link/d?nd=420212976" TargetMode="External"/><Relationship Id="rId615" Type="http://schemas.openxmlformats.org/officeDocument/2006/relationships/hyperlink" Target="consultantplus://offline/ref=C9DAD4AC26A0C25B49C697D503D8AF47105290D4B18F419BDA5920F7E40585C4D39DCCD7A7937EF5A8C8E7895952A47D2585A291AAE004E2HA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kodeks://link/d?nd=902243228" TargetMode="External"/><Relationship Id="rId233" Type="http://schemas.openxmlformats.org/officeDocument/2006/relationships/hyperlink" Target="kodeks://link/d?nd=1200040973" TargetMode="External"/><Relationship Id="rId254" Type="http://schemas.openxmlformats.org/officeDocument/2006/relationships/hyperlink" Target="kodeks://link/d?nd=902290611" TargetMode="External"/><Relationship Id="rId440" Type="http://schemas.openxmlformats.org/officeDocument/2006/relationships/hyperlink" Target="kodeks://link/d?nd=901830165" TargetMode="External"/><Relationship Id="rId28" Type="http://schemas.openxmlformats.org/officeDocument/2006/relationships/hyperlink" Target="kodeks://link/d?nd=9036487" TargetMode="External"/><Relationship Id="rId49" Type="http://schemas.openxmlformats.org/officeDocument/2006/relationships/hyperlink" Target="kodeks://link/d?nd=1200089967" TargetMode="External"/><Relationship Id="rId114" Type="http://schemas.openxmlformats.org/officeDocument/2006/relationships/hyperlink" Target="kodeks://link/d?nd=456090353" TargetMode="External"/><Relationship Id="rId275" Type="http://schemas.openxmlformats.org/officeDocument/2006/relationships/hyperlink" Target="kodeks://link/d?nd=573473071" TargetMode="External"/><Relationship Id="rId296" Type="http://schemas.openxmlformats.org/officeDocument/2006/relationships/hyperlink" Target="kodeks://link/d?nd=573275590" TargetMode="External"/><Relationship Id="rId300" Type="http://schemas.openxmlformats.org/officeDocument/2006/relationships/hyperlink" Target="kodeks://link/d?nd=901777185" TargetMode="External"/><Relationship Id="rId461" Type="http://schemas.openxmlformats.org/officeDocument/2006/relationships/hyperlink" Target="kodeks://link/d?nd=902170553" TargetMode="External"/><Relationship Id="rId482" Type="http://schemas.openxmlformats.org/officeDocument/2006/relationships/hyperlink" Target="kodeks://link/d?nd=902214068" TargetMode="External"/><Relationship Id="rId517" Type="http://schemas.openxmlformats.org/officeDocument/2006/relationships/hyperlink" Target="kodeks://link/d?nd=901729631" TargetMode="External"/><Relationship Id="rId538" Type="http://schemas.openxmlformats.org/officeDocument/2006/relationships/hyperlink" Target="kodeks://link/d?nd=902320562" TargetMode="External"/><Relationship Id="rId559" Type="http://schemas.openxmlformats.org/officeDocument/2006/relationships/hyperlink" Target="kodeks://link/d?nd=542610407" TargetMode="External"/><Relationship Id="rId60" Type="http://schemas.openxmlformats.org/officeDocument/2006/relationships/hyperlink" Target="kodeks://link/d?nd=902320562" TargetMode="External"/><Relationship Id="rId81" Type="http://schemas.openxmlformats.org/officeDocument/2006/relationships/hyperlink" Target="kodeks://link/d?nd=902199393" TargetMode="External"/><Relationship Id="rId135" Type="http://schemas.openxmlformats.org/officeDocument/2006/relationships/hyperlink" Target="kodeks://link/d?nd=573536177" TargetMode="External"/><Relationship Id="rId156" Type="http://schemas.openxmlformats.org/officeDocument/2006/relationships/hyperlink" Target="kodeks://link/d?nd=901738585" TargetMode="External"/><Relationship Id="rId177" Type="http://schemas.openxmlformats.org/officeDocument/2006/relationships/hyperlink" Target="kodeks://link/d?nd=1200040973" TargetMode="External"/><Relationship Id="rId198" Type="http://schemas.openxmlformats.org/officeDocument/2006/relationships/hyperlink" Target="kodeks://link/d?nd=420394425" TargetMode="External"/><Relationship Id="rId321" Type="http://schemas.openxmlformats.org/officeDocument/2006/relationships/hyperlink" Target="kodeks://link/d?nd=573536177" TargetMode="External"/><Relationship Id="rId342" Type="http://schemas.openxmlformats.org/officeDocument/2006/relationships/hyperlink" Target="kodeks://link/d?nd=902053030" TargetMode="External"/><Relationship Id="rId363" Type="http://schemas.openxmlformats.org/officeDocument/2006/relationships/hyperlink" Target="kodeks://link/d?nd=573473071" TargetMode="External"/><Relationship Id="rId384" Type="http://schemas.openxmlformats.org/officeDocument/2006/relationships/hyperlink" Target="kodeks://link/d?nd=726913772" TargetMode="External"/><Relationship Id="rId419" Type="http://schemas.openxmlformats.org/officeDocument/2006/relationships/hyperlink" Target="kodeks://link/d?nd=573473071" TargetMode="External"/><Relationship Id="rId570" Type="http://schemas.openxmlformats.org/officeDocument/2006/relationships/hyperlink" Target="kodeks://link/d?nd=902053030" TargetMode="External"/><Relationship Id="rId591" Type="http://schemas.openxmlformats.org/officeDocument/2006/relationships/hyperlink" Target="kodeks://link/d?nd=902243228" TargetMode="External"/><Relationship Id="rId605" Type="http://schemas.openxmlformats.org/officeDocument/2006/relationships/hyperlink" Target="kodeks://link/d?nd=902256355" TargetMode="External"/><Relationship Id="rId626" Type="http://schemas.openxmlformats.org/officeDocument/2006/relationships/hyperlink" Target="kodeks://link/d?nd=902214068" TargetMode="External"/><Relationship Id="rId202" Type="http://schemas.openxmlformats.org/officeDocument/2006/relationships/hyperlink" Target="kodeks://link/d?nd=499002954" TargetMode="External"/><Relationship Id="rId223" Type="http://schemas.openxmlformats.org/officeDocument/2006/relationships/hyperlink" Target="kodeks://link/d?nd=573230583" TargetMode="External"/><Relationship Id="rId244" Type="http://schemas.openxmlformats.org/officeDocument/2006/relationships/hyperlink" Target="kodeks://link/d?nd=499002954" TargetMode="External"/><Relationship Id="rId430" Type="http://schemas.openxmlformats.org/officeDocument/2006/relationships/hyperlink" Target="kodeks://link/d?nd=573473070" TargetMode="External"/><Relationship Id="rId18" Type="http://schemas.openxmlformats.org/officeDocument/2006/relationships/hyperlink" Target="kodeks://link/d?nd=565322523" TargetMode="External"/><Relationship Id="rId39" Type="http://schemas.openxmlformats.org/officeDocument/2006/relationships/hyperlink" Target="kodeks://link/d?nd=563730306" TargetMode="External"/><Relationship Id="rId265" Type="http://schemas.openxmlformats.org/officeDocument/2006/relationships/hyperlink" Target="kodeks://link/d?nd=1200084087" TargetMode="External"/><Relationship Id="rId286" Type="http://schemas.openxmlformats.org/officeDocument/2006/relationships/hyperlink" Target="kodeks://link/d?nd=902095345" TargetMode="External"/><Relationship Id="rId451" Type="http://schemas.openxmlformats.org/officeDocument/2006/relationships/hyperlink" Target="kodeks://link/d?nd=902053030" TargetMode="External"/><Relationship Id="rId472" Type="http://schemas.openxmlformats.org/officeDocument/2006/relationships/hyperlink" Target="kodeks://link/d?nd=573292854" TargetMode="External"/><Relationship Id="rId493" Type="http://schemas.openxmlformats.org/officeDocument/2006/relationships/hyperlink" Target="kodeks://link/d?nd=573536177" TargetMode="External"/><Relationship Id="rId507" Type="http://schemas.openxmlformats.org/officeDocument/2006/relationships/hyperlink" Target="kodeks://link/d?nd=573275590" TargetMode="External"/><Relationship Id="rId528" Type="http://schemas.openxmlformats.org/officeDocument/2006/relationships/hyperlink" Target="kodeks://link/d?nd=901729631" TargetMode="External"/><Relationship Id="rId549" Type="http://schemas.openxmlformats.org/officeDocument/2006/relationships/hyperlink" Target="kodeks://link/d?nd=573292854" TargetMode="External"/><Relationship Id="rId50" Type="http://schemas.openxmlformats.org/officeDocument/2006/relationships/hyperlink" Target="kodeks://link/d?nd=1200107406" TargetMode="External"/><Relationship Id="rId104" Type="http://schemas.openxmlformats.org/officeDocument/2006/relationships/hyperlink" Target="kodeks://link/d?nd=603608556" TargetMode="External"/><Relationship Id="rId125" Type="http://schemas.openxmlformats.org/officeDocument/2006/relationships/hyperlink" Target="kodeks://link/d?nd=573473071" TargetMode="External"/><Relationship Id="rId146" Type="http://schemas.openxmlformats.org/officeDocument/2006/relationships/hyperlink" Target="kodeks://link/d?nd=901830165" TargetMode="External"/><Relationship Id="rId167" Type="http://schemas.openxmlformats.org/officeDocument/2006/relationships/hyperlink" Target="kodeks://link/d?nd=573473071" TargetMode="External"/><Relationship Id="rId188" Type="http://schemas.openxmlformats.org/officeDocument/2006/relationships/hyperlink" Target="kodeks://link/d?nd=902053030" TargetMode="External"/><Relationship Id="rId311" Type="http://schemas.openxmlformats.org/officeDocument/2006/relationships/hyperlink" Target="kodeks://link/d?nd=573660140" TargetMode="External"/><Relationship Id="rId332" Type="http://schemas.openxmlformats.org/officeDocument/2006/relationships/hyperlink" Target="kodeks://link/d?nd=573660140" TargetMode="External"/><Relationship Id="rId353" Type="http://schemas.openxmlformats.org/officeDocument/2006/relationships/hyperlink" Target="kodeks://link/d?nd=499050564" TargetMode="External"/><Relationship Id="rId374" Type="http://schemas.openxmlformats.org/officeDocument/2006/relationships/hyperlink" Target="kodeks://link/d?nd=871001026" TargetMode="External"/><Relationship Id="rId395" Type="http://schemas.openxmlformats.org/officeDocument/2006/relationships/hyperlink" Target="kodeks://link/d?nd=573230583" TargetMode="External"/><Relationship Id="rId409" Type="http://schemas.openxmlformats.org/officeDocument/2006/relationships/hyperlink" Target="kodeks://link/d?nd=1200040973" TargetMode="External"/><Relationship Id="rId560" Type="http://schemas.openxmlformats.org/officeDocument/2006/relationships/hyperlink" Target="kodeks://link/d?nd=573536177" TargetMode="External"/><Relationship Id="rId581" Type="http://schemas.openxmlformats.org/officeDocument/2006/relationships/hyperlink" Target="kodeks://link/d?nd=420296595" TargetMode="External"/><Relationship Id="rId71" Type="http://schemas.openxmlformats.org/officeDocument/2006/relationships/hyperlink" Target="kodeks://link/d?nd=902192610" TargetMode="External"/><Relationship Id="rId92" Type="http://schemas.openxmlformats.org/officeDocument/2006/relationships/hyperlink" Target="kodeks://link/d?nd=573660140" TargetMode="External"/><Relationship Id="rId213" Type="http://schemas.openxmlformats.org/officeDocument/2006/relationships/hyperlink" Target="kodeks://link/d?nd=902256355" TargetMode="External"/><Relationship Id="rId234" Type="http://schemas.openxmlformats.org/officeDocument/2006/relationships/hyperlink" Target="kodeks://link/d?nd=901729631" TargetMode="External"/><Relationship Id="rId420" Type="http://schemas.openxmlformats.org/officeDocument/2006/relationships/hyperlink" Target="kodeks://link/d?nd=573230583" TargetMode="External"/><Relationship Id="rId616" Type="http://schemas.openxmlformats.org/officeDocument/2006/relationships/hyperlink" Target="kodeks://link/d?nd=902170553" TargetMode="External"/><Relationship Id="rId2" Type="http://schemas.openxmlformats.org/officeDocument/2006/relationships/numbering" Target="numbering.xml"/><Relationship Id="rId29" Type="http://schemas.openxmlformats.org/officeDocument/2006/relationships/hyperlink" Target="kodeks://link/d?nd=456090353" TargetMode="External"/><Relationship Id="rId255" Type="http://schemas.openxmlformats.org/officeDocument/2006/relationships/hyperlink" Target="kodeks://link/d?nd=499057884" TargetMode="External"/><Relationship Id="rId276" Type="http://schemas.openxmlformats.org/officeDocument/2006/relationships/hyperlink" Target="kodeks://link/d?nd=901765065" TargetMode="External"/><Relationship Id="rId297" Type="http://schemas.openxmlformats.org/officeDocument/2006/relationships/hyperlink" Target="kodeks://link/d?nd=1200040973" TargetMode="External"/><Relationship Id="rId441" Type="http://schemas.openxmlformats.org/officeDocument/2006/relationships/hyperlink" Target="kodeks://link/d?nd=902178131" TargetMode="External"/><Relationship Id="rId462" Type="http://schemas.openxmlformats.org/officeDocument/2006/relationships/hyperlink" Target="kodeks://link/d?nd=902256355" TargetMode="External"/><Relationship Id="rId483" Type="http://schemas.openxmlformats.org/officeDocument/2006/relationships/hyperlink" Target="kodeks://link/d?nd=902053030" TargetMode="External"/><Relationship Id="rId518" Type="http://schemas.openxmlformats.org/officeDocument/2006/relationships/hyperlink" Target="kodeks://link/d?nd=901808297" TargetMode="External"/><Relationship Id="rId539" Type="http://schemas.openxmlformats.org/officeDocument/2006/relationships/hyperlink" Target="kodeks://link/d?nd=902320571" TargetMode="External"/><Relationship Id="rId40" Type="http://schemas.openxmlformats.org/officeDocument/2006/relationships/hyperlink" Target="kodeks://link/d?nd=902303210" TargetMode="External"/><Relationship Id="rId115" Type="http://schemas.openxmlformats.org/officeDocument/2006/relationships/hyperlink" Target="kodeks://link/d?nd=551893590" TargetMode="External"/><Relationship Id="rId136" Type="http://schemas.openxmlformats.org/officeDocument/2006/relationships/hyperlink" Target="kodeks://link/d?nd=573660140" TargetMode="External"/><Relationship Id="rId157" Type="http://schemas.openxmlformats.org/officeDocument/2006/relationships/hyperlink" Target="kodeks://link/d?nd=1200040973" TargetMode="External"/><Relationship Id="rId178" Type="http://schemas.openxmlformats.org/officeDocument/2006/relationships/hyperlink" Target="kodeks://link/d?nd=901729631" TargetMode="External"/><Relationship Id="rId301" Type="http://schemas.openxmlformats.org/officeDocument/2006/relationships/hyperlink" Target="kodeks://link/d?nd=901789961" TargetMode="External"/><Relationship Id="rId322" Type="http://schemas.openxmlformats.org/officeDocument/2006/relationships/hyperlink" Target="kodeks://link/d?nd=573500115" TargetMode="External"/><Relationship Id="rId343" Type="http://schemas.openxmlformats.org/officeDocument/2006/relationships/hyperlink" Target="kodeks://link/d?nd=901830165" TargetMode="External"/><Relationship Id="rId364" Type="http://schemas.openxmlformats.org/officeDocument/2006/relationships/hyperlink" Target="kodeks://link/d?nd=902170553" TargetMode="External"/><Relationship Id="rId550" Type="http://schemas.openxmlformats.org/officeDocument/2006/relationships/hyperlink" Target="kodeks://link/d?nd=901854044" TargetMode="External"/><Relationship Id="rId61" Type="http://schemas.openxmlformats.org/officeDocument/2006/relationships/hyperlink" Target="kodeks://link/d?nd=902320571" TargetMode="External"/><Relationship Id="rId82" Type="http://schemas.openxmlformats.org/officeDocument/2006/relationships/hyperlink" Target="kodeks://link/d?nd=902243228" TargetMode="External"/><Relationship Id="rId199" Type="http://schemas.openxmlformats.org/officeDocument/2006/relationships/hyperlink" Target="kodeks://link/d?nd=456090353" TargetMode="External"/><Relationship Id="rId203" Type="http://schemas.openxmlformats.org/officeDocument/2006/relationships/hyperlink" Target="kodeks://link/d?nd=901751351" TargetMode="External"/><Relationship Id="rId385" Type="http://schemas.openxmlformats.org/officeDocument/2006/relationships/hyperlink" Target="kodeks://link/d?nd=901751351" TargetMode="External"/><Relationship Id="rId571" Type="http://schemas.openxmlformats.org/officeDocument/2006/relationships/hyperlink" Target="https://docs.cntd.ru/document/456074826" TargetMode="External"/><Relationship Id="rId592" Type="http://schemas.openxmlformats.org/officeDocument/2006/relationships/hyperlink" Target="kodeks://link/d?nd=902256355" TargetMode="External"/><Relationship Id="rId606" Type="http://schemas.openxmlformats.org/officeDocument/2006/relationships/hyperlink" Target="kodeks://link/d?nd=902290611" TargetMode="External"/><Relationship Id="rId627" Type="http://schemas.openxmlformats.org/officeDocument/2006/relationships/hyperlink" Target="kodeks://link/d?nd=902053030" TargetMode="External"/><Relationship Id="rId19" Type="http://schemas.openxmlformats.org/officeDocument/2006/relationships/hyperlink" Target="kodeks://link/d?nd=499050564" TargetMode="External"/><Relationship Id="rId224" Type="http://schemas.openxmlformats.org/officeDocument/2006/relationships/hyperlink" Target="kodeks://link/d?nd=573275590" TargetMode="External"/><Relationship Id="rId245" Type="http://schemas.openxmlformats.org/officeDocument/2006/relationships/hyperlink" Target="kodeks://link/d?nd=901751351" TargetMode="External"/><Relationship Id="rId266" Type="http://schemas.openxmlformats.org/officeDocument/2006/relationships/hyperlink" Target="kodeks://link/d?nd=5200093" TargetMode="External"/><Relationship Id="rId287" Type="http://schemas.openxmlformats.org/officeDocument/2006/relationships/hyperlink" Target="kodeks://link/d?nd=1200040973" TargetMode="External"/><Relationship Id="rId410" Type="http://schemas.openxmlformats.org/officeDocument/2006/relationships/hyperlink" Target="kodeks://link/d?nd=603608556" TargetMode="External"/><Relationship Id="rId431" Type="http://schemas.openxmlformats.org/officeDocument/2006/relationships/hyperlink" Target="kodeks://link/d?nd=901807664" TargetMode="External"/><Relationship Id="rId452" Type="http://schemas.openxmlformats.org/officeDocument/2006/relationships/hyperlink" Target="kodeks://link/d?nd=901729631" TargetMode="External"/><Relationship Id="rId473" Type="http://schemas.openxmlformats.org/officeDocument/2006/relationships/hyperlink" Target="kodeks://link/d?nd=573536177" TargetMode="External"/><Relationship Id="rId494" Type="http://schemas.openxmlformats.org/officeDocument/2006/relationships/hyperlink" Target="kodeks://link/d?nd=573275590" TargetMode="External"/><Relationship Id="rId508" Type="http://schemas.openxmlformats.org/officeDocument/2006/relationships/hyperlink" Target="kodeks://link/d?nd=901729631" TargetMode="External"/><Relationship Id="rId529" Type="http://schemas.openxmlformats.org/officeDocument/2006/relationships/hyperlink" Target="kodeks://link/d?nd=901808297" TargetMode="External"/><Relationship Id="rId30" Type="http://schemas.openxmlformats.org/officeDocument/2006/relationships/hyperlink" Target="kodeks://link/d?nd=90202493" TargetMode="External"/><Relationship Id="rId105" Type="http://schemas.openxmlformats.org/officeDocument/2006/relationships/hyperlink" Target="kodeks://link/d?nd=902053030" TargetMode="External"/><Relationship Id="rId126" Type="http://schemas.openxmlformats.org/officeDocument/2006/relationships/hyperlink" Target="kodeks://link/d?nd=901738585" TargetMode="External"/><Relationship Id="rId147" Type="http://schemas.openxmlformats.org/officeDocument/2006/relationships/hyperlink" Target="kodeks://link/d?nd=902178131" TargetMode="External"/><Relationship Id="rId168" Type="http://schemas.openxmlformats.org/officeDocument/2006/relationships/hyperlink" Target="kodeks://link/d?nd=573500115" TargetMode="External"/><Relationship Id="rId312" Type="http://schemas.openxmlformats.org/officeDocument/2006/relationships/hyperlink" Target="kodeks://link/d?nd=564979137" TargetMode="External"/><Relationship Id="rId333" Type="http://schemas.openxmlformats.org/officeDocument/2006/relationships/hyperlink" Target="kodeks://link/d?nd=902214068" TargetMode="External"/><Relationship Id="rId354" Type="http://schemas.openxmlformats.org/officeDocument/2006/relationships/hyperlink" Target="kodeks://link/d?nd=420394425" TargetMode="External"/><Relationship Id="rId540" Type="http://schemas.openxmlformats.org/officeDocument/2006/relationships/hyperlink" Target="kodeks://link/d?nd=902359401" TargetMode="External"/><Relationship Id="rId51" Type="http://schemas.openxmlformats.org/officeDocument/2006/relationships/hyperlink" Target="kodeks://link/d?nd=902320571" TargetMode="External"/><Relationship Id="rId72" Type="http://schemas.openxmlformats.org/officeDocument/2006/relationships/hyperlink" Target="kodeks://link/d?nd=901756021" TargetMode="External"/><Relationship Id="rId93" Type="http://schemas.openxmlformats.org/officeDocument/2006/relationships/hyperlink" Target="kodeks://link/d?nd=901794517" TargetMode="External"/><Relationship Id="rId189" Type="http://schemas.openxmlformats.org/officeDocument/2006/relationships/hyperlink" Target="kodeks://link/d?nd=901830165" TargetMode="External"/><Relationship Id="rId375" Type="http://schemas.openxmlformats.org/officeDocument/2006/relationships/hyperlink" Target="kodeks://link/d?nd=1200040973" TargetMode="External"/><Relationship Id="rId396" Type="http://schemas.openxmlformats.org/officeDocument/2006/relationships/hyperlink" Target="kodeks://link/d?nd=573275590" TargetMode="External"/><Relationship Id="rId561" Type="http://schemas.openxmlformats.org/officeDocument/2006/relationships/hyperlink" Target="kodeks://link/d?nd=573500115" TargetMode="External"/><Relationship Id="rId582" Type="http://schemas.openxmlformats.org/officeDocument/2006/relationships/hyperlink" Target="kodeks://link/d?nd=420294752" TargetMode="External"/><Relationship Id="rId617" Type="http://schemas.openxmlformats.org/officeDocument/2006/relationships/hyperlink" Target="kodeks://link/d?nd=902214068" TargetMode="External"/><Relationship Id="rId3" Type="http://schemas.openxmlformats.org/officeDocument/2006/relationships/styles" Target="styles.xml"/><Relationship Id="rId214" Type="http://schemas.openxmlformats.org/officeDocument/2006/relationships/hyperlink" Target="kodeks://link/d?nd=902290611" TargetMode="External"/><Relationship Id="rId235" Type="http://schemas.openxmlformats.org/officeDocument/2006/relationships/hyperlink" Target="kodeks://link/d?nd=902320560" TargetMode="External"/><Relationship Id="rId256" Type="http://schemas.openxmlformats.org/officeDocument/2006/relationships/hyperlink" Target="kodeks://link/d?nd=420212976" TargetMode="External"/><Relationship Id="rId277" Type="http://schemas.openxmlformats.org/officeDocument/2006/relationships/hyperlink" Target="kodeks://link/d?nd=573230583" TargetMode="External"/><Relationship Id="rId298" Type="http://schemas.openxmlformats.org/officeDocument/2006/relationships/hyperlink" Target="kodeks://link/d?nd=603608556" TargetMode="External"/><Relationship Id="rId400" Type="http://schemas.openxmlformats.org/officeDocument/2006/relationships/hyperlink" Target="kodeks://link/d?nd=1200136934" TargetMode="External"/><Relationship Id="rId421" Type="http://schemas.openxmlformats.org/officeDocument/2006/relationships/hyperlink" Target="kodeks://link/d?nd=573500115" TargetMode="External"/><Relationship Id="rId442" Type="http://schemas.openxmlformats.org/officeDocument/2006/relationships/hyperlink" Target="kodeks://link/d?nd=1200136934" TargetMode="External"/><Relationship Id="rId463" Type="http://schemas.openxmlformats.org/officeDocument/2006/relationships/hyperlink" Target="kodeks://link/d?nd=573536177" TargetMode="External"/><Relationship Id="rId484" Type="http://schemas.openxmlformats.org/officeDocument/2006/relationships/hyperlink" Target="kodeks://link/d?nd=901794517" TargetMode="External"/><Relationship Id="rId519" Type="http://schemas.openxmlformats.org/officeDocument/2006/relationships/hyperlink" Target="kodeks://link/d?nd=573292854" TargetMode="External"/><Relationship Id="rId116" Type="http://schemas.openxmlformats.org/officeDocument/2006/relationships/hyperlink" Target="kodeks://link/d?nd=726913772" TargetMode="External"/><Relationship Id="rId137" Type="http://schemas.openxmlformats.org/officeDocument/2006/relationships/hyperlink" Target="kodeks://link/d?nd=902214068" TargetMode="External"/><Relationship Id="rId158" Type="http://schemas.openxmlformats.org/officeDocument/2006/relationships/hyperlink" Target="kodeks://link/d?nd=603608556" TargetMode="External"/><Relationship Id="rId302" Type="http://schemas.openxmlformats.org/officeDocument/2006/relationships/hyperlink" Target="kodeks://link/d?nd=902095345" TargetMode="External"/><Relationship Id="rId323" Type="http://schemas.openxmlformats.org/officeDocument/2006/relationships/hyperlink" Target="kodeks://link/d?nd=573660140" TargetMode="External"/><Relationship Id="rId344" Type="http://schemas.openxmlformats.org/officeDocument/2006/relationships/hyperlink" Target="kodeks://link/d?nd=902178131" TargetMode="External"/><Relationship Id="rId530" Type="http://schemas.openxmlformats.org/officeDocument/2006/relationships/hyperlink" Target="kodeks://link/d?nd=573292854" TargetMode="External"/><Relationship Id="rId20" Type="http://schemas.openxmlformats.org/officeDocument/2006/relationships/hyperlink" Target="kodeks://link/d?nd=726913772" TargetMode="External"/><Relationship Id="rId41" Type="http://schemas.openxmlformats.org/officeDocument/2006/relationships/hyperlink" Target="kodeks://link/d?nd=1200042985" TargetMode="External"/><Relationship Id="rId62" Type="http://schemas.openxmlformats.org/officeDocument/2006/relationships/hyperlink" Target="kodeks://link/d?nd=902359401" TargetMode="External"/><Relationship Id="rId83" Type="http://schemas.openxmlformats.org/officeDocument/2006/relationships/hyperlink" Target="kodeks://link/d?nd=902256355" TargetMode="External"/><Relationship Id="rId179" Type="http://schemas.openxmlformats.org/officeDocument/2006/relationships/hyperlink" Target="kodeks://link/d?nd=573473070" TargetMode="External"/><Relationship Id="rId365" Type="http://schemas.openxmlformats.org/officeDocument/2006/relationships/hyperlink" Target="kodeks://link/d?nd=573536177" TargetMode="External"/><Relationship Id="rId386" Type="http://schemas.openxmlformats.org/officeDocument/2006/relationships/hyperlink" Target="kodeks://link/d?nd=902192610" TargetMode="External"/><Relationship Id="rId551" Type="http://schemas.openxmlformats.org/officeDocument/2006/relationships/hyperlink" Target="kodeks://link/d?nd=902170553" TargetMode="External"/><Relationship Id="rId572" Type="http://schemas.openxmlformats.org/officeDocument/2006/relationships/hyperlink" Target="kodeks://link/d?nd=901729631" TargetMode="External"/><Relationship Id="rId593" Type="http://schemas.openxmlformats.org/officeDocument/2006/relationships/hyperlink" Target="kodeks://link/d?nd=902290611" TargetMode="External"/><Relationship Id="rId607" Type="http://schemas.openxmlformats.org/officeDocument/2006/relationships/hyperlink" Target="kodeks://link/d?nd=499057884" TargetMode="External"/><Relationship Id="rId628" Type="http://schemas.openxmlformats.org/officeDocument/2006/relationships/header" Target="header1.xml"/><Relationship Id="rId190" Type="http://schemas.openxmlformats.org/officeDocument/2006/relationships/hyperlink" Target="kodeks://link/d?nd=902178131" TargetMode="External"/><Relationship Id="rId204" Type="http://schemas.openxmlformats.org/officeDocument/2006/relationships/hyperlink" Target="kodeks://link/d?nd=573292854" TargetMode="External"/><Relationship Id="rId225" Type="http://schemas.openxmlformats.org/officeDocument/2006/relationships/hyperlink" Target="kodeks://link/d?nd=1200084087" TargetMode="External"/><Relationship Id="rId246" Type="http://schemas.openxmlformats.org/officeDocument/2006/relationships/hyperlink" Target="kodeks://link/d?nd=573473070" TargetMode="External"/><Relationship Id="rId267" Type="http://schemas.openxmlformats.org/officeDocument/2006/relationships/hyperlink" Target="kodeks://link/d?nd=902053030" TargetMode="External"/><Relationship Id="rId288" Type="http://schemas.openxmlformats.org/officeDocument/2006/relationships/hyperlink" Target="kodeks://link/d?nd=901729631" TargetMode="External"/><Relationship Id="rId411" Type="http://schemas.openxmlformats.org/officeDocument/2006/relationships/hyperlink" Target="kodeks://link/d?nd=902053030" TargetMode="External"/><Relationship Id="rId432" Type="http://schemas.openxmlformats.org/officeDocument/2006/relationships/hyperlink" Target="kodeks://link/d?nd=901765065" TargetMode="External"/><Relationship Id="rId453" Type="http://schemas.openxmlformats.org/officeDocument/2006/relationships/hyperlink" Target="kodeks://link/d?nd=573536177" TargetMode="External"/><Relationship Id="rId474" Type="http://schemas.openxmlformats.org/officeDocument/2006/relationships/hyperlink" Target="kodeks://link/d?nd=573500115" TargetMode="External"/><Relationship Id="rId509" Type="http://schemas.openxmlformats.org/officeDocument/2006/relationships/hyperlink" Target="kodeks://link/d?nd=902170553" TargetMode="External"/><Relationship Id="rId106" Type="http://schemas.openxmlformats.org/officeDocument/2006/relationships/hyperlink" Target="kodeks://link/d?nd=901729631" TargetMode="External"/><Relationship Id="rId127" Type="http://schemas.openxmlformats.org/officeDocument/2006/relationships/hyperlink" Target="kodeks://link/d?nd=902199393" TargetMode="External"/><Relationship Id="rId313" Type="http://schemas.openxmlformats.org/officeDocument/2006/relationships/hyperlink" Target="kodeks://link/d?nd=573275590" TargetMode="External"/><Relationship Id="rId495" Type="http://schemas.openxmlformats.org/officeDocument/2006/relationships/hyperlink" Target="kodeks://link/d?nd=901729631" TargetMode="External"/><Relationship Id="rId10" Type="http://schemas.openxmlformats.org/officeDocument/2006/relationships/hyperlink" Target="kodeks://link/d?nd=902320347" TargetMode="External"/><Relationship Id="rId31" Type="http://schemas.openxmlformats.org/officeDocument/2006/relationships/hyperlink" Target="kodeks://link/d?nd=902352823" TargetMode="External"/><Relationship Id="rId52" Type="http://schemas.openxmlformats.org/officeDocument/2006/relationships/hyperlink" Target="kodeks://link/d?nd=902320567" TargetMode="External"/><Relationship Id="rId73" Type="http://schemas.openxmlformats.org/officeDocument/2006/relationships/hyperlink" Target="kodeks://link/d?nd=573292854" TargetMode="External"/><Relationship Id="rId94" Type="http://schemas.openxmlformats.org/officeDocument/2006/relationships/hyperlink" Target="kodeks://link/d?nd=902214068" TargetMode="External"/><Relationship Id="rId148" Type="http://schemas.openxmlformats.org/officeDocument/2006/relationships/hyperlink" Target="kodeks://link/d?nd=1200136934" TargetMode="External"/><Relationship Id="rId169" Type="http://schemas.openxmlformats.org/officeDocument/2006/relationships/hyperlink" Target="kodeks://link/d?nd=901738585" TargetMode="External"/><Relationship Id="rId334" Type="http://schemas.openxmlformats.org/officeDocument/2006/relationships/hyperlink" Target="kodeks://link/d?nd=902053030" TargetMode="External"/><Relationship Id="rId355" Type="http://schemas.openxmlformats.org/officeDocument/2006/relationships/hyperlink" Target="kodeks://link/d?nd=551893590" TargetMode="External"/><Relationship Id="rId376" Type="http://schemas.openxmlformats.org/officeDocument/2006/relationships/hyperlink" Target="kodeks://link/d?nd=902053030" TargetMode="External"/><Relationship Id="rId397" Type="http://schemas.openxmlformats.org/officeDocument/2006/relationships/hyperlink" Target="kodeks://link/d?nd=902053030" TargetMode="External"/><Relationship Id="rId520" Type="http://schemas.openxmlformats.org/officeDocument/2006/relationships/hyperlink" Target="kodeks://link/d?nd=902170553" TargetMode="External"/><Relationship Id="rId541" Type="http://schemas.openxmlformats.org/officeDocument/2006/relationships/hyperlink" Target="kodeks://link/d?nd=499050562" TargetMode="External"/><Relationship Id="rId562" Type="http://schemas.openxmlformats.org/officeDocument/2006/relationships/hyperlink" Target="kodeks://link/d?nd=901794517" TargetMode="External"/><Relationship Id="rId583" Type="http://schemas.openxmlformats.org/officeDocument/2006/relationships/hyperlink" Target="kodeks://link/d?nd=542610407" TargetMode="External"/><Relationship Id="rId618" Type="http://schemas.openxmlformats.org/officeDocument/2006/relationships/hyperlink" Target="kodeks://link/d?nd=902053030" TargetMode="External"/><Relationship Id="rId4" Type="http://schemas.openxmlformats.org/officeDocument/2006/relationships/settings" Target="settings.xml"/><Relationship Id="rId180" Type="http://schemas.openxmlformats.org/officeDocument/2006/relationships/hyperlink" Target="kodeks://link/d?nd=901807664" TargetMode="External"/><Relationship Id="rId215" Type="http://schemas.openxmlformats.org/officeDocument/2006/relationships/hyperlink" Target="kodeks://link/d?nd=499057884" TargetMode="External"/><Relationship Id="rId236" Type="http://schemas.openxmlformats.org/officeDocument/2006/relationships/hyperlink" Target="kodeks://link/d?nd=902320562" TargetMode="External"/><Relationship Id="rId257" Type="http://schemas.openxmlformats.org/officeDocument/2006/relationships/hyperlink" Target="kodeks://link/d?nd=420294752" TargetMode="External"/><Relationship Id="rId278" Type="http://schemas.openxmlformats.org/officeDocument/2006/relationships/hyperlink" Target="kodeks://link/d?nd=573275590" TargetMode="External"/><Relationship Id="rId401" Type="http://schemas.openxmlformats.org/officeDocument/2006/relationships/hyperlink" Target="kodeks://link/d?nd=573820407" TargetMode="External"/><Relationship Id="rId422" Type="http://schemas.openxmlformats.org/officeDocument/2006/relationships/hyperlink" Target="kodeks://link/d?nd=901738585" TargetMode="External"/><Relationship Id="rId443" Type="http://schemas.openxmlformats.org/officeDocument/2006/relationships/hyperlink" Target="kodeks://link/d?nd=901729631" TargetMode="External"/><Relationship Id="rId464" Type="http://schemas.openxmlformats.org/officeDocument/2006/relationships/hyperlink" Target="kodeks://link/d?nd=573500115" TargetMode="External"/><Relationship Id="rId303" Type="http://schemas.openxmlformats.org/officeDocument/2006/relationships/hyperlink" Target="kodeks://link/d?nd=1200040973" TargetMode="External"/><Relationship Id="rId485" Type="http://schemas.openxmlformats.org/officeDocument/2006/relationships/hyperlink" Target="kodeks://link/d?nd=573536177" TargetMode="External"/><Relationship Id="rId42" Type="http://schemas.openxmlformats.org/officeDocument/2006/relationships/hyperlink" Target="kodeks://link/d?nd=563730306" TargetMode="External"/><Relationship Id="rId84" Type="http://schemas.openxmlformats.org/officeDocument/2006/relationships/hyperlink" Target="kodeks://link/d?nd=902290611" TargetMode="External"/><Relationship Id="rId138" Type="http://schemas.openxmlformats.org/officeDocument/2006/relationships/hyperlink" Target="kodeks://link/d?nd=902290619" TargetMode="External"/><Relationship Id="rId345" Type="http://schemas.openxmlformats.org/officeDocument/2006/relationships/hyperlink" Target="kodeks://link/d?nd=1200136934" TargetMode="External"/><Relationship Id="rId387" Type="http://schemas.openxmlformats.org/officeDocument/2006/relationships/hyperlink" Target="kodeks://link/d?nd=573473070" TargetMode="External"/><Relationship Id="rId510" Type="http://schemas.openxmlformats.org/officeDocument/2006/relationships/hyperlink" Target="kodeks://link/d?nd=902256355" TargetMode="External"/><Relationship Id="rId552" Type="http://schemas.openxmlformats.org/officeDocument/2006/relationships/hyperlink" Target="kodeks://link/d?nd=902199393" TargetMode="External"/><Relationship Id="rId594" Type="http://schemas.openxmlformats.org/officeDocument/2006/relationships/hyperlink" Target="kodeks://link/d?nd=499057884" TargetMode="External"/><Relationship Id="rId608" Type="http://schemas.openxmlformats.org/officeDocument/2006/relationships/hyperlink" Target="kodeks://link/d?nd=420212976" TargetMode="External"/><Relationship Id="rId191" Type="http://schemas.openxmlformats.org/officeDocument/2006/relationships/hyperlink" Target="kodeks://link/d?nd=1200136934" TargetMode="External"/><Relationship Id="rId205" Type="http://schemas.openxmlformats.org/officeDocument/2006/relationships/hyperlink" Target="kodeks://link/d?nd=573473070" TargetMode="External"/><Relationship Id="rId247" Type="http://schemas.openxmlformats.org/officeDocument/2006/relationships/hyperlink" Target="kodeks://link/d?nd=901807664" TargetMode="External"/><Relationship Id="rId412" Type="http://schemas.openxmlformats.org/officeDocument/2006/relationships/hyperlink" Target="kodeks://link/d?nd=901777185" TargetMode="External"/><Relationship Id="rId107" Type="http://schemas.openxmlformats.org/officeDocument/2006/relationships/hyperlink" Target="kodeks://link/d?nd=902320560" TargetMode="External"/><Relationship Id="rId289" Type="http://schemas.openxmlformats.org/officeDocument/2006/relationships/hyperlink" Target="kodeks://link/d?nd=573473070" TargetMode="External"/><Relationship Id="rId454" Type="http://schemas.openxmlformats.org/officeDocument/2006/relationships/hyperlink" Target="kodeks://link/d?nd=573660140" TargetMode="External"/><Relationship Id="rId496" Type="http://schemas.openxmlformats.org/officeDocument/2006/relationships/hyperlink" Target="kodeks://link/d?nd=573500115" TargetMode="External"/><Relationship Id="rId11" Type="http://schemas.openxmlformats.org/officeDocument/2006/relationships/hyperlink" Target="kodeks://link/d?nd=902359401" TargetMode="External"/><Relationship Id="rId53" Type="http://schemas.openxmlformats.org/officeDocument/2006/relationships/hyperlink" Target="kodeks://link/d?nd=499002954" TargetMode="External"/><Relationship Id="rId149" Type="http://schemas.openxmlformats.org/officeDocument/2006/relationships/hyperlink" Target="kodeks://link/d?nd=573820407" TargetMode="External"/><Relationship Id="rId314" Type="http://schemas.openxmlformats.org/officeDocument/2006/relationships/hyperlink" Target="kodeks://link/d?nd=902053030" TargetMode="External"/><Relationship Id="rId356" Type="http://schemas.openxmlformats.org/officeDocument/2006/relationships/hyperlink" Target="kodeks://link/d?nd=726913772" TargetMode="External"/><Relationship Id="rId398" Type="http://schemas.openxmlformats.org/officeDocument/2006/relationships/hyperlink" Target="kodeks://link/d?nd=901830165" TargetMode="External"/><Relationship Id="rId521" Type="http://schemas.openxmlformats.org/officeDocument/2006/relationships/hyperlink" Target="kodeks://link/d?nd=902256355" TargetMode="External"/><Relationship Id="rId563" Type="http://schemas.openxmlformats.org/officeDocument/2006/relationships/hyperlink" Target="consultantplus://offline/ref=6829F289AF3B2D13DD76CE6EA7564FEF8F104F842D84B53FFA239A97CEDF32E4BFA7DF0217CFBFBF6FF91010A753D0D321B4ED6D9CFA798EI036O" TargetMode="External"/><Relationship Id="rId619" Type="http://schemas.openxmlformats.org/officeDocument/2006/relationships/hyperlink" Target="kodeks://link/d?nd=901729631" TargetMode="External"/><Relationship Id="rId95" Type="http://schemas.openxmlformats.org/officeDocument/2006/relationships/hyperlink" Target="kodeks://link/d?nd=902290619" TargetMode="External"/><Relationship Id="rId160" Type="http://schemas.openxmlformats.org/officeDocument/2006/relationships/hyperlink" Target="kodeks://link/d?nd=901777185" TargetMode="External"/><Relationship Id="rId216" Type="http://schemas.openxmlformats.org/officeDocument/2006/relationships/hyperlink" Target="kodeks://link/d?nd=420212976" TargetMode="External"/><Relationship Id="rId423" Type="http://schemas.openxmlformats.org/officeDocument/2006/relationships/hyperlink" Target="kodeks://link/d?nd=1200040973" TargetMode="External"/><Relationship Id="rId258" Type="http://schemas.openxmlformats.org/officeDocument/2006/relationships/hyperlink" Target="kodeks://link/d?nd=542610407" TargetMode="External"/><Relationship Id="rId465" Type="http://schemas.openxmlformats.org/officeDocument/2006/relationships/hyperlink" Target="kodeks://link/d?nd=573660140" TargetMode="External"/><Relationship Id="rId630" Type="http://schemas.openxmlformats.org/officeDocument/2006/relationships/fontTable" Target="fontTable.xml"/><Relationship Id="rId22" Type="http://schemas.openxmlformats.org/officeDocument/2006/relationships/hyperlink" Target="kodeks://link/d?nd=420394425" TargetMode="External"/><Relationship Id="rId64" Type="http://schemas.openxmlformats.org/officeDocument/2006/relationships/hyperlink" Target="kodeks://link/d?nd=499050564" TargetMode="External"/><Relationship Id="rId118" Type="http://schemas.openxmlformats.org/officeDocument/2006/relationships/hyperlink" Target="kodeks://link/d?nd=901751351" TargetMode="External"/><Relationship Id="rId325" Type="http://schemas.openxmlformats.org/officeDocument/2006/relationships/hyperlink" Target="kodeks://link/d?nd=902053030" TargetMode="External"/><Relationship Id="rId367" Type="http://schemas.openxmlformats.org/officeDocument/2006/relationships/hyperlink" Target="kodeks://link/d?nd=573660140" TargetMode="External"/><Relationship Id="rId532" Type="http://schemas.openxmlformats.org/officeDocument/2006/relationships/hyperlink" Target="kodeks://link/d?nd=573500115" TargetMode="External"/><Relationship Id="rId574" Type="http://schemas.openxmlformats.org/officeDocument/2006/relationships/hyperlink" Target="kodeks://link/d?nd=902170553" TargetMode="External"/><Relationship Id="rId171" Type="http://schemas.openxmlformats.org/officeDocument/2006/relationships/hyperlink" Target="kodeks://link/d?nd=1200040973" TargetMode="External"/><Relationship Id="rId227" Type="http://schemas.openxmlformats.org/officeDocument/2006/relationships/hyperlink" Target="kodeks://link/d?nd=456054197" TargetMode="External"/><Relationship Id="rId269" Type="http://schemas.openxmlformats.org/officeDocument/2006/relationships/hyperlink" Target="kodeks://link/d?nd=902178131" TargetMode="External"/><Relationship Id="rId434" Type="http://schemas.openxmlformats.org/officeDocument/2006/relationships/hyperlink" Target="kodeks://link/d?nd=573536177" TargetMode="External"/><Relationship Id="rId476" Type="http://schemas.openxmlformats.org/officeDocument/2006/relationships/hyperlink" Target="kodeks://link/d?nd=902053030" TargetMode="External"/><Relationship Id="rId33" Type="http://schemas.openxmlformats.org/officeDocument/2006/relationships/hyperlink" Target="kodeks://link/d?nd=420239195" TargetMode="External"/><Relationship Id="rId129" Type="http://schemas.openxmlformats.org/officeDocument/2006/relationships/hyperlink" Target="kodeks://link/d?nd=902256355" TargetMode="External"/><Relationship Id="rId280" Type="http://schemas.openxmlformats.org/officeDocument/2006/relationships/hyperlink" Target="kodeks://link/d?nd=901738585" TargetMode="External"/><Relationship Id="rId336" Type="http://schemas.openxmlformats.org/officeDocument/2006/relationships/hyperlink" Target="kodeks://link/d?nd=902178131" TargetMode="External"/><Relationship Id="rId501" Type="http://schemas.openxmlformats.org/officeDocument/2006/relationships/hyperlink" Target="kodeks://link/d?nd=573660140" TargetMode="External"/><Relationship Id="rId543" Type="http://schemas.openxmlformats.org/officeDocument/2006/relationships/hyperlink" Target="kodeks://link/d?nd=420394425" TargetMode="External"/><Relationship Id="rId75" Type="http://schemas.openxmlformats.org/officeDocument/2006/relationships/hyperlink" Target="kodeks://link/d?nd=901807664" TargetMode="External"/><Relationship Id="rId140" Type="http://schemas.openxmlformats.org/officeDocument/2006/relationships/hyperlink" Target="kodeks://link/d?nd=573230583" TargetMode="External"/><Relationship Id="rId182" Type="http://schemas.openxmlformats.org/officeDocument/2006/relationships/hyperlink" Target="kodeks://link/d?nd=573473071" TargetMode="External"/><Relationship Id="rId378" Type="http://schemas.openxmlformats.org/officeDocument/2006/relationships/hyperlink" Target="kodeks://link/d?nd=902320395" TargetMode="External"/><Relationship Id="rId403" Type="http://schemas.openxmlformats.org/officeDocument/2006/relationships/hyperlink" Target="kodeks://link/d?nd=573473070" TargetMode="External"/><Relationship Id="rId585" Type="http://schemas.openxmlformats.org/officeDocument/2006/relationships/hyperlink" Target="kodeks://link/d?nd=902053030" TargetMode="External"/><Relationship Id="rId6" Type="http://schemas.openxmlformats.org/officeDocument/2006/relationships/footnotes" Target="footnotes.xml"/><Relationship Id="rId238" Type="http://schemas.openxmlformats.org/officeDocument/2006/relationships/hyperlink" Target="kodeks://link/d?nd=499050562" TargetMode="External"/><Relationship Id="rId445" Type="http://schemas.openxmlformats.org/officeDocument/2006/relationships/hyperlink" Target="kodeks://link/d?nd=902256355" TargetMode="External"/><Relationship Id="rId487" Type="http://schemas.openxmlformats.org/officeDocument/2006/relationships/hyperlink" Target="kodeks://link/d?nd=573536177" TargetMode="External"/><Relationship Id="rId610" Type="http://schemas.openxmlformats.org/officeDocument/2006/relationships/hyperlink" Target="kodeks://link/d?nd=420294752" TargetMode="External"/><Relationship Id="rId291" Type="http://schemas.openxmlformats.org/officeDocument/2006/relationships/hyperlink" Target="kodeks://link/d?nd=573473071" TargetMode="External"/><Relationship Id="rId305" Type="http://schemas.openxmlformats.org/officeDocument/2006/relationships/hyperlink" Target="kodeks://link/d?nd=573473070" TargetMode="External"/><Relationship Id="rId347" Type="http://schemas.openxmlformats.org/officeDocument/2006/relationships/hyperlink" Target="kodeks://link/d?nd=902320395" TargetMode="External"/><Relationship Id="rId512" Type="http://schemas.openxmlformats.org/officeDocument/2006/relationships/hyperlink" Target="kodeks://link/d?nd=573500115" TargetMode="External"/><Relationship Id="rId44" Type="http://schemas.openxmlformats.org/officeDocument/2006/relationships/hyperlink" Target="kodeks://link/d?nd=1200006891" TargetMode="External"/><Relationship Id="rId86" Type="http://schemas.openxmlformats.org/officeDocument/2006/relationships/hyperlink" Target="kodeks://link/d?nd=420212976" TargetMode="External"/><Relationship Id="rId151" Type="http://schemas.openxmlformats.org/officeDocument/2006/relationships/hyperlink" Target="kodeks://link/d?nd=573473070" TargetMode="External"/><Relationship Id="rId389" Type="http://schemas.openxmlformats.org/officeDocument/2006/relationships/hyperlink" Target="kodeks://link/d?nd=901765065" TargetMode="External"/><Relationship Id="rId554" Type="http://schemas.openxmlformats.org/officeDocument/2006/relationships/hyperlink" Target="kodeks://link/d?nd=902256355" TargetMode="External"/><Relationship Id="rId596" Type="http://schemas.openxmlformats.org/officeDocument/2006/relationships/hyperlink" Target="kodeks://link/d?nd=420296595" TargetMode="External"/><Relationship Id="rId193" Type="http://schemas.openxmlformats.org/officeDocument/2006/relationships/hyperlink" Target="kodeks://link/d?nd=902320560" TargetMode="External"/><Relationship Id="rId207" Type="http://schemas.openxmlformats.org/officeDocument/2006/relationships/hyperlink" Target="kodeks://link/d?nd=901765065" TargetMode="External"/><Relationship Id="rId249" Type="http://schemas.openxmlformats.org/officeDocument/2006/relationships/hyperlink" Target="kodeks://link/d?nd=573473071" TargetMode="External"/><Relationship Id="rId414" Type="http://schemas.openxmlformats.org/officeDocument/2006/relationships/hyperlink" Target="kodeks://link/d?nd=902095345" TargetMode="External"/><Relationship Id="rId456" Type="http://schemas.openxmlformats.org/officeDocument/2006/relationships/hyperlink" Target="kodeks://link/d?nd=902053030" TargetMode="External"/><Relationship Id="rId498" Type="http://schemas.openxmlformats.org/officeDocument/2006/relationships/hyperlink" Target="kodeks://link/d?nd=901794517" TargetMode="External"/><Relationship Id="rId621" Type="http://schemas.openxmlformats.org/officeDocument/2006/relationships/hyperlink" Target="kodeks://link/d?nd=902256355" TargetMode="External"/><Relationship Id="rId13" Type="http://schemas.openxmlformats.org/officeDocument/2006/relationships/hyperlink" Target="kodeks://link/d?nd=901864836" TargetMode="External"/><Relationship Id="rId109" Type="http://schemas.openxmlformats.org/officeDocument/2006/relationships/hyperlink" Target="kodeks://link/d?nd=902320571" TargetMode="External"/><Relationship Id="rId260" Type="http://schemas.openxmlformats.org/officeDocument/2006/relationships/hyperlink" Target="kodeks://link/d?nd=573660140" TargetMode="External"/><Relationship Id="rId316" Type="http://schemas.openxmlformats.org/officeDocument/2006/relationships/hyperlink" Target="kodeks://link/d?nd=902178131" TargetMode="External"/><Relationship Id="rId523" Type="http://schemas.openxmlformats.org/officeDocument/2006/relationships/hyperlink" Target="kodeks://link/d?nd=573500115" TargetMode="External"/><Relationship Id="rId55" Type="http://schemas.openxmlformats.org/officeDocument/2006/relationships/hyperlink" Target="kodeks://link/d?nd=1200159501" TargetMode="External"/><Relationship Id="rId97" Type="http://schemas.openxmlformats.org/officeDocument/2006/relationships/hyperlink" Target="kodeks://link/d?nd=573230583" TargetMode="External"/><Relationship Id="rId120" Type="http://schemas.openxmlformats.org/officeDocument/2006/relationships/hyperlink" Target="kodeks://link/d?nd=901756021" TargetMode="External"/><Relationship Id="rId358" Type="http://schemas.openxmlformats.org/officeDocument/2006/relationships/hyperlink" Target="kodeks://link/d?nd=902192610" TargetMode="External"/><Relationship Id="rId565" Type="http://schemas.openxmlformats.org/officeDocument/2006/relationships/hyperlink" Target="kodeks://link/d?nd=573230583" TargetMode="External"/><Relationship Id="rId162" Type="http://schemas.openxmlformats.org/officeDocument/2006/relationships/hyperlink" Target="kodeks://link/d?nd=902095345" TargetMode="External"/><Relationship Id="rId218" Type="http://schemas.openxmlformats.org/officeDocument/2006/relationships/hyperlink" Target="kodeks://link/d?nd=542610407" TargetMode="External"/><Relationship Id="rId425" Type="http://schemas.openxmlformats.org/officeDocument/2006/relationships/hyperlink" Target="kodeks://link/d?nd=902053030" TargetMode="External"/><Relationship Id="rId467" Type="http://schemas.openxmlformats.org/officeDocument/2006/relationships/hyperlink" Target="kodeks://link/d?nd=902214068" TargetMode="External"/><Relationship Id="rId271" Type="http://schemas.openxmlformats.org/officeDocument/2006/relationships/hyperlink" Target="kodeks://link/d?nd=573820407" TargetMode="External"/><Relationship Id="rId24" Type="http://schemas.openxmlformats.org/officeDocument/2006/relationships/hyperlink" Target="kodeks://link/d?nd=902320395" TargetMode="External"/><Relationship Id="rId66" Type="http://schemas.openxmlformats.org/officeDocument/2006/relationships/hyperlink" Target="kodeks://link/d?nd=456090353" TargetMode="External"/><Relationship Id="rId131" Type="http://schemas.openxmlformats.org/officeDocument/2006/relationships/hyperlink" Target="kodeks://link/d?nd=499057884" TargetMode="External"/><Relationship Id="rId327" Type="http://schemas.openxmlformats.org/officeDocument/2006/relationships/hyperlink" Target="kodeks://link/d?nd=573473070" TargetMode="External"/><Relationship Id="rId369" Type="http://schemas.openxmlformats.org/officeDocument/2006/relationships/hyperlink" Target="kodeks://link/d?nd=902214068" TargetMode="External"/><Relationship Id="rId534" Type="http://schemas.openxmlformats.org/officeDocument/2006/relationships/hyperlink" Target="kodeks://link/d?nd=901729631" TargetMode="External"/><Relationship Id="rId576" Type="http://schemas.openxmlformats.org/officeDocument/2006/relationships/hyperlink" Target="kodeks://link/d?nd=902243228" TargetMode="External"/><Relationship Id="rId173" Type="http://schemas.openxmlformats.org/officeDocument/2006/relationships/hyperlink" Target="kodeks://link/d?nd=902053030" TargetMode="External"/><Relationship Id="rId229" Type="http://schemas.openxmlformats.org/officeDocument/2006/relationships/hyperlink" Target="kodeks://link/d?nd=1200040973" TargetMode="External"/><Relationship Id="rId380" Type="http://schemas.openxmlformats.org/officeDocument/2006/relationships/hyperlink" Target="kodeks://link/d?nd=902320562" TargetMode="External"/><Relationship Id="rId436" Type="http://schemas.openxmlformats.org/officeDocument/2006/relationships/hyperlink" Target="kodeks://link/d?nd=573660140" TargetMode="External"/><Relationship Id="rId601" Type="http://schemas.openxmlformats.org/officeDocument/2006/relationships/hyperlink" Target="kodeks://link/d?nd=901854044" TargetMode="External"/><Relationship Id="rId240" Type="http://schemas.openxmlformats.org/officeDocument/2006/relationships/hyperlink" Target="kodeks://link/d?nd=420394425" TargetMode="External"/><Relationship Id="rId478" Type="http://schemas.openxmlformats.org/officeDocument/2006/relationships/hyperlink" Target="kodeks://link/d?nd=901729631" TargetMode="External"/><Relationship Id="rId35" Type="http://schemas.openxmlformats.org/officeDocument/2006/relationships/hyperlink" Target="kodeks://link/d?nd=901729631" TargetMode="External"/><Relationship Id="rId77" Type="http://schemas.openxmlformats.org/officeDocument/2006/relationships/hyperlink" Target="kodeks://link/d?nd=901738585" TargetMode="External"/><Relationship Id="rId100" Type="http://schemas.openxmlformats.org/officeDocument/2006/relationships/hyperlink" Target="kodeks://link/d?nd=5200093" TargetMode="External"/><Relationship Id="rId282" Type="http://schemas.openxmlformats.org/officeDocument/2006/relationships/hyperlink" Target="kodeks://link/d?nd=603608556" TargetMode="External"/><Relationship Id="rId338" Type="http://schemas.openxmlformats.org/officeDocument/2006/relationships/hyperlink" Target="kodeks://link/d?nd=901729631" TargetMode="External"/><Relationship Id="rId503" Type="http://schemas.openxmlformats.org/officeDocument/2006/relationships/hyperlink" Target="kodeks://link/d?nd=573536177" TargetMode="External"/><Relationship Id="rId545" Type="http://schemas.openxmlformats.org/officeDocument/2006/relationships/hyperlink" Target="kodeks://link/d?nd=551893590" TargetMode="External"/><Relationship Id="rId587" Type="http://schemas.openxmlformats.org/officeDocument/2006/relationships/hyperlink" Target="kodeks://link/d?nd=901854044" TargetMode="External"/><Relationship Id="rId8" Type="http://schemas.openxmlformats.org/officeDocument/2006/relationships/hyperlink" Target="kodeks://link/d?nd=901729631" TargetMode="External"/><Relationship Id="rId142" Type="http://schemas.openxmlformats.org/officeDocument/2006/relationships/hyperlink" Target="kodeks://link/d?nd=1200084087" TargetMode="External"/><Relationship Id="rId184" Type="http://schemas.openxmlformats.org/officeDocument/2006/relationships/hyperlink" Target="kodeks://link/d?nd=573500115" TargetMode="External"/><Relationship Id="rId391" Type="http://schemas.openxmlformats.org/officeDocument/2006/relationships/hyperlink" Target="kodeks://link/d?nd=573536177" TargetMode="External"/><Relationship Id="rId405" Type="http://schemas.openxmlformats.org/officeDocument/2006/relationships/hyperlink" Target="kodeks://link/d?nd=573473071" TargetMode="External"/><Relationship Id="rId447" Type="http://schemas.openxmlformats.org/officeDocument/2006/relationships/hyperlink" Target="kodeks://link/d?nd=573500115" TargetMode="External"/><Relationship Id="rId612" Type="http://schemas.openxmlformats.org/officeDocument/2006/relationships/hyperlink" Target="kodeks://link/d?nd=573275590" TargetMode="External"/><Relationship Id="rId251" Type="http://schemas.openxmlformats.org/officeDocument/2006/relationships/hyperlink" Target="kodeks://link/d?nd=902199393" TargetMode="External"/><Relationship Id="rId489" Type="http://schemas.openxmlformats.org/officeDocument/2006/relationships/hyperlink" Target="kodeks://link/d?nd=573275590" TargetMode="External"/><Relationship Id="rId46" Type="http://schemas.openxmlformats.org/officeDocument/2006/relationships/hyperlink" Target="kodeks://link/d?nd=902320564" TargetMode="External"/><Relationship Id="rId293" Type="http://schemas.openxmlformats.org/officeDocument/2006/relationships/hyperlink" Target="kodeks://link/d?nd=901738585" TargetMode="External"/><Relationship Id="rId307" Type="http://schemas.openxmlformats.org/officeDocument/2006/relationships/hyperlink" Target="kodeks://link/d?nd=901765065" TargetMode="External"/><Relationship Id="rId349" Type="http://schemas.openxmlformats.org/officeDocument/2006/relationships/hyperlink" Target="kodeks://link/d?nd=902320562" TargetMode="External"/><Relationship Id="rId514" Type="http://schemas.openxmlformats.org/officeDocument/2006/relationships/hyperlink" Target="kodeks://link/d?nd=902053030" TargetMode="External"/><Relationship Id="rId556" Type="http://schemas.openxmlformats.org/officeDocument/2006/relationships/hyperlink" Target="kodeks://link/d?nd=499057884" TargetMode="External"/><Relationship Id="rId88" Type="http://schemas.openxmlformats.org/officeDocument/2006/relationships/hyperlink" Target="kodeks://link/d?nd=420294752" TargetMode="External"/><Relationship Id="rId111" Type="http://schemas.openxmlformats.org/officeDocument/2006/relationships/hyperlink" Target="kodeks://link/d?nd=499050562" TargetMode="External"/><Relationship Id="rId153" Type="http://schemas.openxmlformats.org/officeDocument/2006/relationships/hyperlink" Target="kodeks://link/d?nd=573473071" TargetMode="External"/><Relationship Id="rId195" Type="http://schemas.openxmlformats.org/officeDocument/2006/relationships/hyperlink" Target="kodeks://link/d?nd=902320571" TargetMode="External"/><Relationship Id="rId209" Type="http://schemas.openxmlformats.org/officeDocument/2006/relationships/hyperlink" Target="kodeks://link/d?nd=901854044" TargetMode="External"/><Relationship Id="rId360" Type="http://schemas.openxmlformats.org/officeDocument/2006/relationships/hyperlink" Target="kodeks://link/d?nd=573473070" TargetMode="External"/><Relationship Id="rId416" Type="http://schemas.openxmlformats.org/officeDocument/2006/relationships/hyperlink" Target="kodeks://link/d?nd=901729631" TargetMode="External"/><Relationship Id="rId598" Type="http://schemas.openxmlformats.org/officeDocument/2006/relationships/hyperlink" Target="kodeks://link/d?nd=902214068" TargetMode="External"/><Relationship Id="rId220" Type="http://schemas.openxmlformats.org/officeDocument/2006/relationships/hyperlink" Target="kodeks://link/d?nd=573500115" TargetMode="External"/><Relationship Id="rId458" Type="http://schemas.openxmlformats.org/officeDocument/2006/relationships/hyperlink" Target="kodeks://link/d?nd=901729631" TargetMode="External"/><Relationship Id="rId623" Type="http://schemas.openxmlformats.org/officeDocument/2006/relationships/hyperlink" Target="kodeks://link/d?nd=902053030" TargetMode="External"/><Relationship Id="rId15" Type="http://schemas.openxmlformats.org/officeDocument/2006/relationships/hyperlink" Target="kodeks://link/d?nd=902053030" TargetMode="External"/><Relationship Id="rId57" Type="http://schemas.openxmlformats.org/officeDocument/2006/relationships/hyperlink" Target="kodeks://link/d?nd=1200136934" TargetMode="External"/><Relationship Id="rId262" Type="http://schemas.openxmlformats.org/officeDocument/2006/relationships/hyperlink" Target="kodeks://link/d?nd=564979137" TargetMode="External"/><Relationship Id="rId318" Type="http://schemas.openxmlformats.org/officeDocument/2006/relationships/hyperlink" Target="kodeks://link/d?nd=901729631" TargetMode="External"/><Relationship Id="rId525" Type="http://schemas.openxmlformats.org/officeDocument/2006/relationships/hyperlink" Target="kodeks://link/d?nd=902214068" TargetMode="External"/><Relationship Id="rId567" Type="http://schemas.openxmlformats.org/officeDocument/2006/relationships/hyperlink" Target="kodeks://link/d?nd=1200084087" TargetMode="External"/><Relationship Id="rId99" Type="http://schemas.openxmlformats.org/officeDocument/2006/relationships/hyperlink" Target="kodeks://link/d?nd=1200084087" TargetMode="External"/><Relationship Id="rId122" Type="http://schemas.openxmlformats.org/officeDocument/2006/relationships/hyperlink" Target="kodeks://link/d?nd=573473070" TargetMode="External"/><Relationship Id="rId164" Type="http://schemas.openxmlformats.org/officeDocument/2006/relationships/hyperlink" Target="kodeks://link/d?nd=901729631" TargetMode="External"/><Relationship Id="rId371" Type="http://schemas.openxmlformats.org/officeDocument/2006/relationships/hyperlink" Target="kodeks://link/d?nd=573230583" TargetMode="External"/><Relationship Id="rId427" Type="http://schemas.openxmlformats.org/officeDocument/2006/relationships/hyperlink" Target="kodeks://link/d?nd=902095345" TargetMode="External"/><Relationship Id="rId469" Type="http://schemas.openxmlformats.org/officeDocument/2006/relationships/hyperlink" Target="kodeks://link/d?nd=573536177" TargetMode="External"/><Relationship Id="rId26" Type="http://schemas.openxmlformats.org/officeDocument/2006/relationships/hyperlink" Target="kodeks://link/d?nd=551893590" TargetMode="External"/><Relationship Id="rId231" Type="http://schemas.openxmlformats.org/officeDocument/2006/relationships/hyperlink" Target="kodeks://link/d?nd=901830165" TargetMode="External"/><Relationship Id="rId273" Type="http://schemas.openxmlformats.org/officeDocument/2006/relationships/hyperlink" Target="kodeks://link/d?nd=573473070" TargetMode="External"/><Relationship Id="rId329" Type="http://schemas.openxmlformats.org/officeDocument/2006/relationships/hyperlink" Target="kodeks://link/d?nd=573473071" TargetMode="External"/><Relationship Id="rId480" Type="http://schemas.openxmlformats.org/officeDocument/2006/relationships/hyperlink" Target="kodeks://link/d?nd=902256355" TargetMode="External"/><Relationship Id="rId536" Type="http://schemas.openxmlformats.org/officeDocument/2006/relationships/hyperlink" Target="kodeks://link/d?nd=902320395" TargetMode="External"/><Relationship Id="rId68" Type="http://schemas.openxmlformats.org/officeDocument/2006/relationships/hyperlink" Target="kodeks://link/d?nd=726913772" TargetMode="External"/><Relationship Id="rId133" Type="http://schemas.openxmlformats.org/officeDocument/2006/relationships/hyperlink" Target="kodeks://link/d?nd=420294752" TargetMode="External"/><Relationship Id="rId175" Type="http://schemas.openxmlformats.org/officeDocument/2006/relationships/hyperlink" Target="kodeks://link/d?nd=901789961" TargetMode="External"/><Relationship Id="rId340" Type="http://schemas.openxmlformats.org/officeDocument/2006/relationships/hyperlink" Target="kodeks://link/d?nd=573500115" TargetMode="External"/><Relationship Id="rId578" Type="http://schemas.openxmlformats.org/officeDocument/2006/relationships/hyperlink" Target="kodeks://link/d?nd=902290611" TargetMode="External"/><Relationship Id="rId200" Type="http://schemas.openxmlformats.org/officeDocument/2006/relationships/hyperlink" Target="kodeks://link/d?nd=551893590" TargetMode="External"/><Relationship Id="rId382" Type="http://schemas.openxmlformats.org/officeDocument/2006/relationships/hyperlink" Target="kodeks://link/d?nd=499050564" TargetMode="External"/><Relationship Id="rId438" Type="http://schemas.openxmlformats.org/officeDocument/2006/relationships/hyperlink" Target="kodeks://link/d?nd=573275590" TargetMode="External"/><Relationship Id="rId603" Type="http://schemas.openxmlformats.org/officeDocument/2006/relationships/hyperlink" Target="kodeks://link/d?nd=902199393" TargetMode="External"/><Relationship Id="rId242" Type="http://schemas.openxmlformats.org/officeDocument/2006/relationships/hyperlink" Target="kodeks://link/d?nd=551893590" TargetMode="External"/><Relationship Id="rId284" Type="http://schemas.openxmlformats.org/officeDocument/2006/relationships/hyperlink" Target="kodeks://link/d?nd=901777185" TargetMode="External"/><Relationship Id="rId491" Type="http://schemas.openxmlformats.org/officeDocument/2006/relationships/hyperlink" Target="kodeks://link/d?nd=573660140" TargetMode="External"/><Relationship Id="rId505" Type="http://schemas.openxmlformats.org/officeDocument/2006/relationships/hyperlink" Target="kodeks://link/d?nd=573275590" TargetMode="External"/><Relationship Id="rId37" Type="http://schemas.openxmlformats.org/officeDocument/2006/relationships/hyperlink" Target="kodeks://link/d?nd=902308641" TargetMode="External"/><Relationship Id="rId79" Type="http://schemas.openxmlformats.org/officeDocument/2006/relationships/hyperlink" Target="kodeks://link/d?nd=901854044" TargetMode="External"/><Relationship Id="rId102" Type="http://schemas.openxmlformats.org/officeDocument/2006/relationships/hyperlink" Target="kodeks://link/d?nd=871001026" TargetMode="External"/><Relationship Id="rId144" Type="http://schemas.openxmlformats.org/officeDocument/2006/relationships/hyperlink" Target="kodeks://link/d?nd=603608556" TargetMode="External"/><Relationship Id="rId547" Type="http://schemas.openxmlformats.org/officeDocument/2006/relationships/hyperlink" Target="kodeks://link/d?nd=901808297" TargetMode="External"/><Relationship Id="rId589" Type="http://schemas.openxmlformats.org/officeDocument/2006/relationships/hyperlink" Target="kodeks://link/d?nd=902170553" TargetMode="External"/><Relationship Id="rId90" Type="http://schemas.openxmlformats.org/officeDocument/2006/relationships/hyperlink" Target="kodeks://link/d?nd=573536177" TargetMode="External"/><Relationship Id="rId186" Type="http://schemas.openxmlformats.org/officeDocument/2006/relationships/hyperlink" Target="kodeks://link/d?nd=564979137" TargetMode="External"/><Relationship Id="rId351" Type="http://schemas.openxmlformats.org/officeDocument/2006/relationships/hyperlink" Target="kodeks://link/d?nd=902359401" TargetMode="External"/><Relationship Id="rId393" Type="http://schemas.openxmlformats.org/officeDocument/2006/relationships/hyperlink" Target="kodeks://link/d?nd=902214068" TargetMode="External"/><Relationship Id="rId407" Type="http://schemas.openxmlformats.org/officeDocument/2006/relationships/hyperlink" Target="kodeks://link/d?nd=573500115" TargetMode="External"/><Relationship Id="rId449" Type="http://schemas.openxmlformats.org/officeDocument/2006/relationships/hyperlink" Target="kodeks://link/d?nd=573275590" TargetMode="External"/><Relationship Id="rId614" Type="http://schemas.openxmlformats.org/officeDocument/2006/relationships/hyperlink" Target="kodeks://link/d?nd=901729631" TargetMode="External"/><Relationship Id="rId211" Type="http://schemas.openxmlformats.org/officeDocument/2006/relationships/hyperlink" Target="kodeks://link/d?nd=902199393" TargetMode="External"/><Relationship Id="rId253" Type="http://schemas.openxmlformats.org/officeDocument/2006/relationships/hyperlink" Target="kodeks://link/d?nd=902256355" TargetMode="External"/><Relationship Id="rId295" Type="http://schemas.openxmlformats.org/officeDocument/2006/relationships/hyperlink" Target="kodeks://link/d?nd=573230583" TargetMode="External"/><Relationship Id="rId309" Type="http://schemas.openxmlformats.org/officeDocument/2006/relationships/hyperlink" Target="kodeks://link/d?nd=573536177" TargetMode="External"/><Relationship Id="rId460" Type="http://schemas.openxmlformats.org/officeDocument/2006/relationships/hyperlink" Target="kodeks://link/d?nd=573292854" TargetMode="External"/><Relationship Id="rId516" Type="http://schemas.openxmlformats.org/officeDocument/2006/relationships/hyperlink" Target="kodeks://link/d?nd=573500115" TargetMode="External"/><Relationship Id="rId48" Type="http://schemas.openxmlformats.org/officeDocument/2006/relationships/hyperlink" Target="kodeks://link/d?nd=1200104866" TargetMode="External"/><Relationship Id="rId113" Type="http://schemas.openxmlformats.org/officeDocument/2006/relationships/hyperlink" Target="kodeks://link/d?nd=420394425" TargetMode="External"/><Relationship Id="rId320" Type="http://schemas.openxmlformats.org/officeDocument/2006/relationships/hyperlink" Target="kodeks://link/d?nd=902256355" TargetMode="External"/><Relationship Id="rId558" Type="http://schemas.openxmlformats.org/officeDocument/2006/relationships/hyperlink" Target="kodeks://link/d?nd=420294752" TargetMode="External"/><Relationship Id="rId155" Type="http://schemas.openxmlformats.org/officeDocument/2006/relationships/hyperlink" Target="kodeks://link/d?nd=573500115" TargetMode="External"/><Relationship Id="rId197" Type="http://schemas.openxmlformats.org/officeDocument/2006/relationships/hyperlink" Target="kodeks://link/d?nd=499050564" TargetMode="External"/><Relationship Id="rId362" Type="http://schemas.openxmlformats.org/officeDocument/2006/relationships/hyperlink" Target="kodeks://link/d?nd=901765065" TargetMode="External"/><Relationship Id="rId418" Type="http://schemas.openxmlformats.org/officeDocument/2006/relationships/hyperlink" Target="kodeks://link/d?nd=901807664" TargetMode="External"/><Relationship Id="rId625" Type="http://schemas.openxmlformats.org/officeDocument/2006/relationships/hyperlink" Target="kodeks://link/d?nd=902170553" TargetMode="External"/><Relationship Id="rId222" Type="http://schemas.openxmlformats.org/officeDocument/2006/relationships/hyperlink" Target="kodeks://link/d?nd=564979137" TargetMode="External"/><Relationship Id="rId264" Type="http://schemas.openxmlformats.org/officeDocument/2006/relationships/hyperlink" Target="kodeks://link/d?nd=573275590" TargetMode="External"/><Relationship Id="rId471" Type="http://schemas.openxmlformats.org/officeDocument/2006/relationships/hyperlink" Target="kodeks://link/d?nd=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CAA70-8DE9-4969-9875-40651602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48039</Words>
  <Characters>273823</Characters>
  <Application>Microsoft Office Word</Application>
  <DocSecurity>0</DocSecurity>
  <Lines>2281</Lines>
  <Paragraphs>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riabchevskaia</dc:creator>
  <cp:lastModifiedBy>t.balina</cp:lastModifiedBy>
  <cp:revision>2</cp:revision>
  <cp:lastPrinted>2022-09-15T12:18:00Z</cp:lastPrinted>
  <dcterms:created xsi:type="dcterms:W3CDTF">2022-10-10T13:30:00Z</dcterms:created>
  <dcterms:modified xsi:type="dcterms:W3CDTF">2022-10-10T13:30:00Z</dcterms:modified>
</cp:coreProperties>
</file>