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6C" w:rsidRDefault="005A466C" w:rsidP="005A4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440786">
        <w:rPr>
          <w:rFonts w:ascii="Times New Roman" w:hAnsi="Times New Roman" w:cs="Times New Roman"/>
        </w:rPr>
        <w:t>мические</w:t>
      </w:r>
      <w:proofErr w:type="spellEnd"/>
      <w:r w:rsidRPr="00440786">
        <w:rPr>
          <w:rFonts w:ascii="Times New Roman" w:hAnsi="Times New Roman" w:cs="Times New Roman"/>
        </w:rPr>
        <w:t xml:space="preserve"> мероприятия (чистка, стирка, дезинфекция, дезинсекция), однако документы, подтверждающие их проведение, отсутствуют, продавец обязан провести указанные мероприятия в процессе предпродажной подготовки товаров.</w:t>
      </w:r>
    </w:p>
    <w:p w:rsidR="005A466C" w:rsidRDefault="005A466C" w:rsidP="005A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Предлагаемые для </w:t>
      </w:r>
      <w:proofErr w:type="gramStart"/>
      <w:r>
        <w:rPr>
          <w:rFonts w:ascii="Times New Roman" w:hAnsi="Times New Roman" w:cs="Times New Roman"/>
        </w:rPr>
        <w:t>продажи</w:t>
      </w:r>
      <w:proofErr w:type="gramEnd"/>
      <w:r>
        <w:rPr>
          <w:rFonts w:ascii="Times New Roman" w:hAnsi="Times New Roman" w:cs="Times New Roman"/>
        </w:rPr>
        <w:t xml:space="preserve"> бывшие в употреблении товары должны быть </w:t>
      </w:r>
      <w:proofErr w:type="spellStart"/>
      <w:r>
        <w:rPr>
          <w:rFonts w:ascii="Times New Roman" w:hAnsi="Times New Roman" w:cs="Times New Roman"/>
        </w:rPr>
        <w:t>сгруппирова</w:t>
      </w:r>
      <w:proofErr w:type="spellEnd"/>
      <w:r>
        <w:rPr>
          <w:rFonts w:ascii="Times New Roman" w:hAnsi="Times New Roman" w:cs="Times New Roman"/>
        </w:rPr>
        <w:t>-</w:t>
      </w:r>
      <w:r w:rsidRPr="00EE3F4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144A1" w:rsidRPr="00AD0F0A" w:rsidRDefault="001144A1" w:rsidP="005A4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AD0F0A">
        <w:rPr>
          <w:rFonts w:ascii="Times New Roman" w:hAnsi="Times New Roman" w:cs="Times New Roman"/>
        </w:rPr>
        <w:t>ны</w:t>
      </w:r>
      <w:proofErr w:type="spellEnd"/>
      <w:r w:rsidRPr="00AD0F0A">
        <w:rPr>
          <w:rFonts w:ascii="Times New Roman" w:hAnsi="Times New Roman" w:cs="Times New Roman"/>
        </w:rPr>
        <w:t xml:space="preserve"> по видам.</w:t>
      </w:r>
    </w:p>
    <w:p w:rsidR="001144A1" w:rsidRPr="00AD0F0A" w:rsidRDefault="001144A1" w:rsidP="005A466C">
      <w:pPr>
        <w:pStyle w:val="ConsPlusNormal"/>
        <w:spacing w:after="120"/>
        <w:ind w:firstLine="540"/>
        <w:jc w:val="both"/>
        <w:rPr>
          <w:sz w:val="22"/>
          <w:szCs w:val="22"/>
        </w:rPr>
      </w:pPr>
      <w:r w:rsidRPr="00AD0F0A">
        <w:rPr>
          <w:sz w:val="22"/>
          <w:szCs w:val="22"/>
        </w:rPr>
        <w:t xml:space="preserve">При передаче </w:t>
      </w:r>
      <w:r w:rsidRPr="00AD0F0A">
        <w:rPr>
          <w:i/>
          <w:color w:val="FF0000"/>
          <w:sz w:val="22"/>
          <w:szCs w:val="22"/>
        </w:rPr>
        <w:t>технически сложных бытовых товаров, бывших в употреблении</w:t>
      </w:r>
      <w:r w:rsidRPr="00AD0F0A">
        <w:rPr>
          <w:sz w:val="22"/>
          <w:szCs w:val="22"/>
        </w:rPr>
        <w:t>, покупателю одновременно передаются (при наличии у продавца) соответствующие технические документы (технический паспорт или иной, заменяющий его документ, инструкция по эксплуатации), а также гарантийный талон на товар, подтверждающий право покупателя на использование оставшегося гарантийного срока.</w:t>
      </w:r>
    </w:p>
    <w:p w:rsidR="001144A1" w:rsidRDefault="001144A1" w:rsidP="001144A1">
      <w:pPr>
        <w:spacing w:after="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</w:t>
      </w:r>
      <w:r w:rsidRPr="00EE3F44">
        <w:rPr>
          <w:rFonts w:ascii="Times New Roman" w:hAnsi="Times New Roman" w:cs="Times New Roman"/>
          <w:shd w:val="clear" w:color="auto" w:fill="FFFFFF"/>
        </w:rPr>
        <w:t xml:space="preserve">Покупатель, которому был продан бывший в употреблении товар ненадлежащего качества, если его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EE3F44">
        <w:rPr>
          <w:rFonts w:ascii="Times New Roman" w:hAnsi="Times New Roman" w:cs="Times New Roman"/>
          <w:shd w:val="clear" w:color="auto" w:fill="FFFFFF"/>
        </w:rPr>
        <w:t xml:space="preserve">недостатки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E3F44">
        <w:rPr>
          <w:rFonts w:ascii="Times New Roman" w:hAnsi="Times New Roman" w:cs="Times New Roman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E3F44">
        <w:rPr>
          <w:rFonts w:ascii="Times New Roman" w:hAnsi="Times New Roman" w:cs="Times New Roman"/>
          <w:shd w:val="clear" w:color="auto" w:fill="FFFFFF"/>
        </w:rPr>
        <w:t>были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E3F44">
        <w:rPr>
          <w:rFonts w:ascii="Times New Roman" w:hAnsi="Times New Roman" w:cs="Times New Roman"/>
          <w:shd w:val="clear" w:color="auto" w:fill="FFFFFF"/>
        </w:rPr>
        <w:t xml:space="preserve"> оговорены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EE3F44">
        <w:rPr>
          <w:rFonts w:ascii="Times New Roman" w:hAnsi="Times New Roman" w:cs="Times New Roman"/>
          <w:shd w:val="clear" w:color="auto" w:fill="FFFFFF"/>
        </w:rPr>
        <w:t xml:space="preserve">продавцом, </w:t>
      </w:r>
    </w:p>
    <w:p w:rsidR="008E006D" w:rsidRDefault="008E006D" w:rsidP="001144A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EE3F44">
        <w:rPr>
          <w:rFonts w:ascii="Times New Roman" w:hAnsi="Times New Roman" w:cs="Times New Roman"/>
          <w:shd w:val="clear" w:color="auto" w:fill="FFFFFF"/>
        </w:rPr>
        <w:t>вправе по своему выбору предъявить следующие требования:</w:t>
      </w:r>
      <w:r w:rsidRPr="00EE3F4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5A466C" w:rsidRDefault="005A466C" w:rsidP="001144A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633A6" w:rsidRPr="00DD0449" w:rsidRDefault="00851953" w:rsidP="00F633A6">
      <w:pPr>
        <w:spacing w:after="0"/>
        <w:jc w:val="both"/>
        <w:rPr>
          <w:rStyle w:val="apple-converted-space"/>
          <w:rFonts w:ascii="Times New Roman" w:hAnsi="Times New Roman" w:cs="Times New Roman"/>
          <w:i/>
          <w:color w:val="0070C0"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   </w:t>
      </w:r>
      <w:r w:rsidR="00F633A6" w:rsidRPr="00DD0449">
        <w:rPr>
          <w:rFonts w:ascii="Times New Roman" w:hAnsi="Times New Roman" w:cs="Times New Roman"/>
          <w:i/>
          <w:shd w:val="clear" w:color="auto" w:fill="FFFFFF"/>
        </w:rPr>
        <w:t> </w:t>
      </w:r>
      <w:r w:rsidR="00F633A6" w:rsidRPr="00DD0449">
        <w:rPr>
          <w:rFonts w:ascii="Times New Roman" w:hAnsi="Times New Roman" w:cs="Times New Roman"/>
          <w:i/>
          <w:color w:val="0070C0"/>
          <w:shd w:val="clear" w:color="auto" w:fill="FFFFFF"/>
        </w:rPr>
        <w:t>- замены на товар аналогичной марки (модели, артикула);</w:t>
      </w:r>
      <w:r w:rsidR="00F633A6" w:rsidRPr="00DD0449">
        <w:rPr>
          <w:rStyle w:val="apple-converted-space"/>
          <w:rFonts w:ascii="Times New Roman" w:hAnsi="Times New Roman" w:cs="Times New Roman"/>
          <w:i/>
          <w:color w:val="0070C0"/>
          <w:shd w:val="clear" w:color="auto" w:fill="FFFFFF"/>
        </w:rPr>
        <w:t> </w:t>
      </w:r>
    </w:p>
    <w:p w:rsidR="00F633A6" w:rsidRPr="00DD0449" w:rsidRDefault="00F633A6" w:rsidP="00F633A6">
      <w:pPr>
        <w:spacing w:after="0"/>
        <w:jc w:val="both"/>
        <w:rPr>
          <w:rStyle w:val="apple-converted-space"/>
          <w:rFonts w:ascii="Times New Roman" w:hAnsi="Times New Roman" w:cs="Times New Roman"/>
          <w:i/>
          <w:color w:val="0070C0"/>
          <w:shd w:val="clear" w:color="auto" w:fill="FFFFFF"/>
        </w:rPr>
      </w:pPr>
      <w:r w:rsidRPr="00DD0449">
        <w:rPr>
          <w:rFonts w:ascii="Times New Roman" w:hAnsi="Times New Roman" w:cs="Times New Roman"/>
          <w:i/>
          <w:color w:val="0070C0"/>
          <w:shd w:val="clear" w:color="auto" w:fill="FFFFFF"/>
        </w:rPr>
        <w:t>   - замены на такой же товар другой марки (модели, артикула) с соответствующим перерасчетом покупной цены;</w:t>
      </w:r>
      <w:r w:rsidRPr="00DD0449">
        <w:rPr>
          <w:rStyle w:val="apple-converted-space"/>
          <w:rFonts w:ascii="Times New Roman" w:hAnsi="Times New Roman" w:cs="Times New Roman"/>
          <w:i/>
          <w:color w:val="0070C0"/>
          <w:shd w:val="clear" w:color="auto" w:fill="FFFFFF"/>
        </w:rPr>
        <w:t> </w:t>
      </w:r>
    </w:p>
    <w:p w:rsidR="00F633A6" w:rsidRPr="00DD0449" w:rsidRDefault="00F633A6" w:rsidP="00F633A6">
      <w:pPr>
        <w:spacing w:after="0"/>
        <w:jc w:val="both"/>
        <w:rPr>
          <w:rFonts w:ascii="Times New Roman" w:hAnsi="Times New Roman" w:cs="Times New Roman"/>
          <w:i/>
          <w:color w:val="0070C0"/>
          <w:shd w:val="clear" w:color="auto" w:fill="FFFFFF"/>
        </w:rPr>
      </w:pPr>
      <w:r w:rsidRPr="00DD0449">
        <w:rPr>
          <w:rFonts w:ascii="Times New Roman" w:hAnsi="Times New Roman" w:cs="Times New Roman"/>
          <w:i/>
          <w:color w:val="0070C0"/>
          <w:shd w:val="clear" w:color="auto" w:fill="FFFFFF"/>
        </w:rPr>
        <w:t>  </w:t>
      </w:r>
      <w:r w:rsidR="00745ACB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 </w:t>
      </w:r>
      <w:r w:rsidRPr="00DD0449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 - соразмерного уменьшения покупной цены;</w:t>
      </w:r>
    </w:p>
    <w:p w:rsidR="00F633A6" w:rsidRPr="00DD0449" w:rsidRDefault="00F633A6" w:rsidP="00F633A6">
      <w:pPr>
        <w:spacing w:after="0"/>
        <w:jc w:val="both"/>
        <w:rPr>
          <w:rStyle w:val="apple-converted-space"/>
          <w:rFonts w:ascii="Times New Roman" w:hAnsi="Times New Roman" w:cs="Times New Roman"/>
          <w:i/>
          <w:color w:val="0070C0"/>
          <w:shd w:val="clear" w:color="auto" w:fill="FFFFFF"/>
        </w:rPr>
      </w:pPr>
      <w:r w:rsidRPr="00DD0449">
        <w:rPr>
          <w:rStyle w:val="apple-converted-space"/>
          <w:rFonts w:ascii="Times New Roman" w:hAnsi="Times New Roman" w:cs="Times New Roman"/>
          <w:i/>
          <w:color w:val="0070C0"/>
          <w:shd w:val="clear" w:color="auto" w:fill="FFFFFF"/>
        </w:rPr>
        <w:t> </w:t>
      </w:r>
      <w:r w:rsidRPr="00DD0449">
        <w:rPr>
          <w:rFonts w:ascii="Times New Roman" w:hAnsi="Times New Roman" w:cs="Times New Roman"/>
          <w:i/>
          <w:color w:val="0070C0"/>
          <w:shd w:val="clear" w:color="auto" w:fill="FFFFFF"/>
        </w:rPr>
        <w:t>  - незамедлительного безвозмездного устранения недостатков товара;</w:t>
      </w:r>
      <w:r w:rsidRPr="00DD0449">
        <w:rPr>
          <w:rStyle w:val="apple-converted-space"/>
          <w:rFonts w:ascii="Times New Roman" w:hAnsi="Times New Roman" w:cs="Times New Roman"/>
          <w:i/>
          <w:color w:val="0070C0"/>
          <w:shd w:val="clear" w:color="auto" w:fill="FFFFFF"/>
        </w:rPr>
        <w:t> </w:t>
      </w:r>
    </w:p>
    <w:p w:rsidR="008D075B" w:rsidRPr="00DD0449" w:rsidRDefault="00F633A6" w:rsidP="005022C9">
      <w:pPr>
        <w:spacing w:after="120"/>
        <w:jc w:val="both"/>
        <w:rPr>
          <w:rFonts w:ascii="Times New Roman" w:hAnsi="Times New Roman" w:cs="Times New Roman"/>
          <w:i/>
          <w:color w:val="0070C0"/>
          <w:shd w:val="clear" w:color="auto" w:fill="FFFFFF"/>
        </w:rPr>
      </w:pPr>
      <w:r w:rsidRPr="00DD0449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   </w:t>
      </w:r>
      <w:r w:rsidR="008D075B" w:rsidRPr="00DD0449">
        <w:rPr>
          <w:rFonts w:ascii="Times New Roman" w:hAnsi="Times New Roman" w:cs="Times New Roman"/>
          <w:i/>
          <w:color w:val="0070C0"/>
          <w:shd w:val="clear" w:color="auto" w:fill="FFFFFF"/>
        </w:rPr>
        <w:t>- возмещения расходов, понесенных покупателем или третьим лицом, на устранение недостатков товара.</w:t>
      </w:r>
    </w:p>
    <w:p w:rsidR="005A466C" w:rsidRDefault="008D075B" w:rsidP="00C615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E3F4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E3F44">
        <w:rPr>
          <w:rFonts w:ascii="Times New Roman" w:hAnsi="Times New Roman" w:cs="Times New Roman"/>
          <w:shd w:val="clear" w:color="auto" w:fill="FFFFFF"/>
        </w:rPr>
        <w:t>      </w:t>
      </w:r>
    </w:p>
    <w:p w:rsidR="008D075B" w:rsidRPr="002F627B" w:rsidRDefault="008D075B" w:rsidP="00C615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F44">
        <w:rPr>
          <w:rFonts w:ascii="Times New Roman" w:hAnsi="Times New Roman" w:cs="Times New Roman"/>
          <w:shd w:val="clear" w:color="auto" w:fill="FFFFFF"/>
        </w:rPr>
        <w:t>   Вместо предъявления указанных требований покупатель вправе отказаться от приобретенного</w:t>
      </w:r>
      <w:r>
        <w:rPr>
          <w:rFonts w:ascii="Times New Roman" w:hAnsi="Times New Roman" w:cs="Times New Roman"/>
          <w:shd w:val="clear" w:color="auto" w:fill="FFFFFF"/>
        </w:rPr>
        <w:t xml:space="preserve"> товара   и   потребовать  возврата  </w:t>
      </w:r>
      <w:proofErr w:type="gramStart"/>
      <w:r w:rsidRPr="00E93545">
        <w:rPr>
          <w:rFonts w:ascii="Times New Roman" w:hAnsi="Times New Roman" w:cs="Times New Roman"/>
          <w:shd w:val="clear" w:color="auto" w:fill="FFFFFF"/>
        </w:rPr>
        <w:t>уплаченной</w:t>
      </w:r>
      <w:proofErr w:type="gramEnd"/>
      <w:r w:rsidRPr="00E93545">
        <w:rPr>
          <w:rFonts w:ascii="Times New Roman" w:hAnsi="Times New Roman" w:cs="Times New Roman"/>
          <w:shd w:val="clear" w:color="auto" w:fill="FFFFFF"/>
        </w:rPr>
        <w:t xml:space="preserve">   за </w:t>
      </w:r>
    </w:p>
    <w:p w:rsidR="00E93545" w:rsidRDefault="00E93545" w:rsidP="008A5730">
      <w:pPr>
        <w:spacing w:after="24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EE3F44">
        <w:rPr>
          <w:rFonts w:ascii="Times New Roman" w:hAnsi="Times New Roman" w:cs="Times New Roman"/>
          <w:shd w:val="clear" w:color="auto" w:fill="FFFFFF"/>
        </w:rPr>
        <w:t>товар денежной суммы.</w:t>
      </w:r>
      <w:r w:rsidRPr="00EE3F4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EA7572" w:rsidRPr="007C4639" w:rsidRDefault="00EA7572" w:rsidP="00092AA3">
      <w:pPr>
        <w:pStyle w:val="a5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lastRenderedPageBreak/>
        <w:tab/>
      </w:r>
      <w:r w:rsidRPr="007C4639">
        <w:rPr>
          <w:rStyle w:val="a6"/>
          <w:sz w:val="22"/>
          <w:szCs w:val="22"/>
        </w:rPr>
        <w:t xml:space="preserve">Управление </w:t>
      </w:r>
      <w:proofErr w:type="spellStart"/>
      <w:r w:rsidRPr="007C4639">
        <w:rPr>
          <w:rStyle w:val="a6"/>
          <w:sz w:val="22"/>
          <w:szCs w:val="22"/>
        </w:rPr>
        <w:t>Роспотребнадзора</w:t>
      </w:r>
      <w:proofErr w:type="spellEnd"/>
      <w:r w:rsidRPr="007C4639">
        <w:rPr>
          <w:rStyle w:val="a6"/>
          <w:sz w:val="22"/>
          <w:szCs w:val="22"/>
        </w:rPr>
        <w:t xml:space="preserve"> по городу Санкт-Петербургу</w:t>
      </w:r>
      <w:r w:rsidRPr="007C4639">
        <w:rPr>
          <w:rStyle w:val="apple-converted-space"/>
          <w:sz w:val="22"/>
          <w:szCs w:val="22"/>
        </w:rPr>
        <w:t> </w:t>
      </w:r>
      <w:r w:rsidRPr="007C4639">
        <w:rPr>
          <w:sz w:val="22"/>
          <w:szCs w:val="22"/>
        </w:rPr>
        <w:t xml:space="preserve">расположено по адресу: 191025, Санкт-Петербург, ул. </w:t>
      </w:r>
      <w:proofErr w:type="gramStart"/>
      <w:r w:rsidRPr="007C4639">
        <w:rPr>
          <w:sz w:val="22"/>
          <w:szCs w:val="22"/>
        </w:rPr>
        <w:t>Стремянная</w:t>
      </w:r>
      <w:proofErr w:type="gramEnd"/>
      <w:r w:rsidRPr="007C4639">
        <w:rPr>
          <w:sz w:val="22"/>
          <w:szCs w:val="22"/>
        </w:rPr>
        <w:t>, д.19, тел. (8</w:t>
      </w:r>
      <w:r>
        <w:rPr>
          <w:sz w:val="22"/>
          <w:szCs w:val="22"/>
        </w:rPr>
        <w:t>12</w:t>
      </w:r>
      <w:r w:rsidRPr="007C4639">
        <w:rPr>
          <w:sz w:val="22"/>
          <w:szCs w:val="22"/>
        </w:rPr>
        <w:t>)</w:t>
      </w:r>
      <w:r>
        <w:rPr>
          <w:sz w:val="22"/>
          <w:szCs w:val="22"/>
        </w:rPr>
        <w:t>712-29-81.</w:t>
      </w:r>
    </w:p>
    <w:p w:rsidR="00EA7572" w:rsidRPr="007C4639" w:rsidRDefault="00EA7572" w:rsidP="00EA7572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C4639">
        <w:rPr>
          <w:sz w:val="22"/>
          <w:szCs w:val="22"/>
        </w:rPr>
        <w:t>Получить консультаци</w:t>
      </w:r>
      <w:r>
        <w:rPr>
          <w:sz w:val="22"/>
          <w:szCs w:val="22"/>
        </w:rPr>
        <w:t>и</w:t>
      </w:r>
      <w:r w:rsidRPr="007C4639">
        <w:rPr>
          <w:sz w:val="22"/>
          <w:szCs w:val="22"/>
        </w:rPr>
        <w:t xml:space="preserve"> по возникающим вопросам защиты прав потребителей Вы можете лично на приеме в Консультационном центре для потребителей ФБУЗ «Центр гигиены и эпидемиологии в городе Санкт-Петербург» в Санкт-Петербурге по адресу: </w:t>
      </w:r>
      <w:r w:rsidRPr="005E7FDF">
        <w:rPr>
          <w:i/>
          <w:sz w:val="22"/>
          <w:szCs w:val="22"/>
        </w:rPr>
        <w:t>ул. М. Садовая, д.1</w:t>
      </w:r>
      <w:r>
        <w:rPr>
          <w:i/>
          <w:sz w:val="22"/>
          <w:szCs w:val="22"/>
        </w:rPr>
        <w:t>, тел.571-62-00</w:t>
      </w:r>
      <w:r w:rsidRPr="007C4639">
        <w:rPr>
          <w:sz w:val="22"/>
          <w:szCs w:val="22"/>
        </w:rPr>
        <w:t xml:space="preserve"> и в консультационных пунктах по адресам:</w:t>
      </w:r>
    </w:p>
    <w:p w:rsidR="00EA7572" w:rsidRPr="007C4639" w:rsidRDefault="00EA7572" w:rsidP="008E006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2"/>
          <w:szCs w:val="22"/>
        </w:rPr>
      </w:pPr>
      <w:r w:rsidRPr="007C4639">
        <w:rPr>
          <w:i/>
          <w:sz w:val="22"/>
          <w:szCs w:val="22"/>
        </w:rPr>
        <w:t>г. Колпино, ул. В. Слуцкой, д. 36, тел.469-34-61;</w:t>
      </w:r>
    </w:p>
    <w:p w:rsidR="00EA7572" w:rsidRPr="00002027" w:rsidRDefault="00EA7572" w:rsidP="008E006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i/>
          <w:color w:val="4F4F4F"/>
          <w:shd w:val="clear" w:color="auto" w:fill="FFFFFF"/>
        </w:rPr>
      </w:pPr>
      <w:r w:rsidRPr="00002027">
        <w:rPr>
          <w:rFonts w:ascii="Times New Roman" w:hAnsi="Times New Roman" w:cs="Times New Roman"/>
          <w:i/>
        </w:rPr>
        <w:t>ул. Карпинского, д. 27, тел.</w:t>
      </w:r>
      <w:r w:rsidRPr="00002027">
        <w:rPr>
          <w:rFonts w:ascii="Times New Roman" w:hAnsi="Times New Roman" w:cs="Times New Roman"/>
          <w:i/>
          <w:shd w:val="clear" w:color="auto" w:fill="FFFFFF"/>
        </w:rPr>
        <w:t>298-</w:t>
      </w:r>
      <w:r w:rsidR="00FB0E74">
        <w:rPr>
          <w:rFonts w:ascii="Times New Roman" w:hAnsi="Times New Roman" w:cs="Times New Roman"/>
          <w:i/>
          <w:shd w:val="clear" w:color="auto" w:fill="FFFFFF"/>
        </w:rPr>
        <w:t>29</w:t>
      </w:r>
      <w:r w:rsidRPr="00002027">
        <w:rPr>
          <w:rFonts w:ascii="Times New Roman" w:hAnsi="Times New Roman" w:cs="Times New Roman"/>
          <w:i/>
          <w:shd w:val="clear" w:color="auto" w:fill="FFFFFF"/>
        </w:rPr>
        <w:t>-</w:t>
      </w:r>
      <w:r w:rsidR="00FB0E74">
        <w:rPr>
          <w:rFonts w:ascii="Times New Roman" w:hAnsi="Times New Roman" w:cs="Times New Roman"/>
          <w:i/>
          <w:shd w:val="clear" w:color="auto" w:fill="FFFFFF"/>
        </w:rPr>
        <w:t>2</w:t>
      </w:r>
      <w:r w:rsidRPr="00002027">
        <w:rPr>
          <w:rFonts w:ascii="Times New Roman" w:hAnsi="Times New Roman" w:cs="Times New Roman"/>
          <w:i/>
          <w:shd w:val="clear" w:color="auto" w:fill="FFFFFF"/>
        </w:rPr>
        <w:t>5;</w:t>
      </w:r>
    </w:p>
    <w:p w:rsidR="00EA7572" w:rsidRPr="007C4639" w:rsidRDefault="00EA7572" w:rsidP="008E006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sz w:val="22"/>
          <w:szCs w:val="22"/>
        </w:rPr>
      </w:pPr>
      <w:r w:rsidRPr="007C4639">
        <w:rPr>
          <w:i/>
          <w:sz w:val="22"/>
          <w:szCs w:val="22"/>
        </w:rPr>
        <w:t xml:space="preserve">ул. Л. </w:t>
      </w:r>
      <w:proofErr w:type="spellStart"/>
      <w:r w:rsidRPr="007C4639">
        <w:rPr>
          <w:i/>
          <w:sz w:val="22"/>
          <w:szCs w:val="22"/>
        </w:rPr>
        <w:t>Молдагуловой</w:t>
      </w:r>
      <w:proofErr w:type="spellEnd"/>
      <w:r w:rsidRPr="007C4639">
        <w:rPr>
          <w:i/>
          <w:sz w:val="22"/>
          <w:szCs w:val="22"/>
        </w:rPr>
        <w:t>, д. 5, тел</w:t>
      </w:r>
      <w:r>
        <w:rPr>
          <w:i/>
          <w:sz w:val="22"/>
          <w:szCs w:val="22"/>
        </w:rPr>
        <w:t>.</w:t>
      </w:r>
      <w:r w:rsidRPr="007C4639">
        <w:rPr>
          <w:i/>
          <w:sz w:val="22"/>
          <w:szCs w:val="22"/>
        </w:rPr>
        <w:t>24</w:t>
      </w:r>
      <w:r w:rsidR="00FB0E74">
        <w:rPr>
          <w:i/>
          <w:sz w:val="22"/>
          <w:szCs w:val="22"/>
        </w:rPr>
        <w:t>8</w:t>
      </w:r>
      <w:r w:rsidRPr="007C4639">
        <w:rPr>
          <w:i/>
          <w:sz w:val="22"/>
          <w:szCs w:val="22"/>
        </w:rPr>
        <w:t>-</w:t>
      </w:r>
      <w:r w:rsidR="00FB0E74">
        <w:rPr>
          <w:i/>
          <w:sz w:val="22"/>
          <w:szCs w:val="22"/>
        </w:rPr>
        <w:t>33</w:t>
      </w:r>
      <w:r w:rsidRPr="007C4639">
        <w:rPr>
          <w:i/>
          <w:sz w:val="22"/>
          <w:szCs w:val="22"/>
        </w:rPr>
        <w:t>-3</w:t>
      </w:r>
      <w:r w:rsidR="00FB0E74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;</w:t>
      </w:r>
    </w:p>
    <w:p w:rsidR="00EA7572" w:rsidRPr="007C4639" w:rsidRDefault="00EA7572" w:rsidP="008E006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sz w:val="22"/>
          <w:szCs w:val="22"/>
        </w:rPr>
      </w:pPr>
      <w:r w:rsidRPr="007C4639">
        <w:rPr>
          <w:i/>
          <w:sz w:val="22"/>
          <w:szCs w:val="22"/>
        </w:rPr>
        <w:t xml:space="preserve">ул. </w:t>
      </w:r>
      <w:proofErr w:type="gramStart"/>
      <w:r w:rsidRPr="007C4639">
        <w:rPr>
          <w:i/>
          <w:sz w:val="22"/>
          <w:szCs w:val="22"/>
        </w:rPr>
        <w:t>Моховая</w:t>
      </w:r>
      <w:proofErr w:type="gramEnd"/>
      <w:r w:rsidRPr="007C4639">
        <w:rPr>
          <w:i/>
          <w:sz w:val="22"/>
          <w:szCs w:val="22"/>
        </w:rPr>
        <w:t>, д. 11, тел. 275-88-87</w:t>
      </w:r>
      <w:r>
        <w:rPr>
          <w:i/>
          <w:sz w:val="22"/>
          <w:szCs w:val="22"/>
        </w:rPr>
        <w:t>;</w:t>
      </w:r>
    </w:p>
    <w:p w:rsidR="00EA7572" w:rsidRPr="007C4639" w:rsidRDefault="00EA7572" w:rsidP="008E006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sz w:val="22"/>
          <w:szCs w:val="22"/>
        </w:rPr>
      </w:pPr>
      <w:proofErr w:type="gramStart"/>
      <w:r w:rsidRPr="007C4639">
        <w:rPr>
          <w:i/>
          <w:sz w:val="22"/>
          <w:szCs w:val="22"/>
        </w:rPr>
        <w:t>Серебристый</w:t>
      </w:r>
      <w:proofErr w:type="gramEnd"/>
      <w:r w:rsidRPr="007C4639">
        <w:rPr>
          <w:i/>
          <w:sz w:val="22"/>
          <w:szCs w:val="22"/>
        </w:rPr>
        <w:t xml:space="preserve"> б-р, д. 18,</w:t>
      </w:r>
      <w:r w:rsidR="00FB0E74">
        <w:rPr>
          <w:i/>
          <w:sz w:val="22"/>
          <w:szCs w:val="22"/>
        </w:rPr>
        <w:t xml:space="preserve"> к.3,</w:t>
      </w:r>
      <w:r w:rsidRPr="007C4639">
        <w:rPr>
          <w:i/>
          <w:sz w:val="22"/>
          <w:szCs w:val="22"/>
        </w:rPr>
        <w:t xml:space="preserve"> тел. 3</w:t>
      </w:r>
      <w:r w:rsidR="00FB0E74">
        <w:rPr>
          <w:i/>
          <w:sz w:val="22"/>
          <w:szCs w:val="22"/>
        </w:rPr>
        <w:t>95</w:t>
      </w:r>
      <w:r w:rsidRPr="007C4639">
        <w:rPr>
          <w:i/>
          <w:sz w:val="22"/>
          <w:szCs w:val="22"/>
        </w:rPr>
        <w:t>-</w:t>
      </w:r>
      <w:r w:rsidR="00FB0E74">
        <w:rPr>
          <w:i/>
          <w:sz w:val="22"/>
          <w:szCs w:val="22"/>
        </w:rPr>
        <w:t>45</w:t>
      </w:r>
      <w:r w:rsidRPr="007C4639">
        <w:rPr>
          <w:i/>
          <w:sz w:val="22"/>
          <w:szCs w:val="22"/>
        </w:rPr>
        <w:t>-</w:t>
      </w:r>
      <w:r w:rsidR="00FB0E74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;</w:t>
      </w:r>
    </w:p>
    <w:p w:rsidR="00EA7572" w:rsidRPr="00002027" w:rsidRDefault="00EA7572" w:rsidP="008E006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002027">
        <w:rPr>
          <w:rFonts w:ascii="Times New Roman" w:hAnsi="Times New Roman" w:cs="Times New Roman"/>
          <w:i/>
        </w:rPr>
        <w:t xml:space="preserve">ул. Отважных, д. 6, тел. </w:t>
      </w:r>
      <w:r w:rsidRPr="00002027">
        <w:rPr>
          <w:rFonts w:ascii="Times New Roman" w:hAnsi="Times New Roman" w:cs="Times New Roman"/>
          <w:i/>
          <w:shd w:val="clear" w:color="auto" w:fill="FFFFFF"/>
        </w:rPr>
        <w:t>736-94-46</w:t>
      </w:r>
    </w:p>
    <w:p w:rsidR="00EA7572" w:rsidRPr="007C4639" w:rsidRDefault="00EA7572" w:rsidP="00EA7572">
      <w:pPr>
        <w:shd w:val="clear" w:color="auto" w:fill="FFFFFF"/>
        <w:spacing w:after="0"/>
        <w:jc w:val="center"/>
        <w:rPr>
          <w:b/>
          <w:i/>
          <w:color w:val="4F4F4F"/>
        </w:rPr>
      </w:pPr>
    </w:p>
    <w:p w:rsidR="00EA7572" w:rsidRDefault="00EA7572" w:rsidP="00EA7572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E64D5">
        <w:rPr>
          <w:sz w:val="22"/>
          <w:szCs w:val="22"/>
        </w:rPr>
        <w:t> Время проведения консультаций:</w:t>
      </w:r>
      <w:r w:rsidR="002B375B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AE64D5">
        <w:rPr>
          <w:sz w:val="22"/>
          <w:szCs w:val="22"/>
        </w:rPr>
        <w:t xml:space="preserve"> 9.00 до 17.00 (перерыв</w:t>
      </w:r>
      <w:r>
        <w:rPr>
          <w:sz w:val="22"/>
          <w:szCs w:val="22"/>
        </w:rPr>
        <w:t xml:space="preserve"> - с </w:t>
      </w:r>
      <w:r w:rsidRPr="00AE64D5">
        <w:rPr>
          <w:sz w:val="22"/>
          <w:szCs w:val="22"/>
        </w:rPr>
        <w:t xml:space="preserve">13.00 </w:t>
      </w:r>
      <w:r>
        <w:rPr>
          <w:sz w:val="22"/>
          <w:szCs w:val="22"/>
        </w:rPr>
        <w:t>до</w:t>
      </w:r>
      <w:r w:rsidRPr="00AE64D5">
        <w:rPr>
          <w:sz w:val="22"/>
          <w:szCs w:val="22"/>
        </w:rPr>
        <w:t xml:space="preserve"> 14.00)</w:t>
      </w:r>
      <w:r>
        <w:rPr>
          <w:sz w:val="22"/>
          <w:szCs w:val="22"/>
        </w:rPr>
        <w:t>.</w:t>
      </w:r>
    </w:p>
    <w:p w:rsidR="00EA7572" w:rsidRDefault="00EA7572" w:rsidP="00EA7572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70C0"/>
          <w:sz w:val="22"/>
          <w:szCs w:val="22"/>
        </w:rPr>
      </w:pPr>
    </w:p>
    <w:p w:rsidR="002B375B" w:rsidRDefault="002B375B" w:rsidP="00EA7572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70C0"/>
          <w:sz w:val="22"/>
          <w:szCs w:val="22"/>
        </w:rPr>
      </w:pPr>
    </w:p>
    <w:p w:rsidR="00EA7572" w:rsidRPr="005E7FDF" w:rsidRDefault="002A1E64" w:rsidP="002A1E64">
      <w:pPr>
        <w:pStyle w:val="a5"/>
        <w:spacing w:before="0" w:beforeAutospacing="0" w:after="0" w:afterAutospacing="0"/>
        <w:ind w:firstLine="567"/>
        <w:jc w:val="center"/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>БУДЬТЕ ВНИМАТЕЛЬНЫ ПРИ ПОКУПКЕ ТОВАРОВ, БЫВШИХ В УПОТРЕБЛЕНИИ!</w:t>
      </w:r>
    </w:p>
    <w:p w:rsidR="00302424" w:rsidRDefault="00302424" w:rsidP="00EA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  <w:lang w:eastAsia="ru-RU"/>
        </w:rPr>
      </w:pPr>
    </w:p>
    <w:p w:rsidR="003F7F3A" w:rsidRDefault="003F7F3A" w:rsidP="00EA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  <w:lang w:eastAsia="ru-RU"/>
        </w:rPr>
      </w:pPr>
    </w:p>
    <w:p w:rsidR="00C6151D" w:rsidRDefault="00C6151D" w:rsidP="007829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C6151D" w:rsidRDefault="00C6151D" w:rsidP="007829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C6151D" w:rsidRDefault="00C6151D" w:rsidP="007829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5A466C" w:rsidRDefault="005A466C" w:rsidP="007829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C6151D" w:rsidRDefault="00C6151D" w:rsidP="007829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C6151D" w:rsidRDefault="00C6151D" w:rsidP="007829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FC5885" w:rsidRDefault="00FC5885" w:rsidP="007829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lastRenderedPageBreak/>
        <w:t xml:space="preserve">Особенности продажи </w:t>
      </w:r>
      <w:r w:rsidR="00782932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непродовольственных товаров, бывших в употреблении</w:t>
      </w:r>
    </w:p>
    <w:p w:rsidR="00302424" w:rsidRDefault="00302424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</w:p>
    <w:p w:rsidR="005A466C" w:rsidRDefault="005A466C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</w:p>
    <w:p w:rsidR="00FC5885" w:rsidRDefault="00AA04C5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394DF7" wp14:editId="3946AB12">
            <wp:extent cx="3057753" cy="1755648"/>
            <wp:effectExtent l="0" t="0" r="0" b="0"/>
            <wp:docPr id="1" name="Рисунок 1" descr="http://mop.by/wp-content/uploads/2015/12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p.by/wp-content/uploads/2015/12/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85" w:rsidRDefault="00FC5885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</w:p>
    <w:p w:rsidR="00FC5885" w:rsidRDefault="002A1E64" w:rsidP="002A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BAA8B5" wp14:editId="57E6EDE3">
            <wp:extent cx="2128723" cy="1187672"/>
            <wp:effectExtent l="0" t="0" r="5080" b="0"/>
            <wp:docPr id="4" name="Рисунок 4" descr="http://mop.by/wp-content/uploads/2015/12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p.by/wp-content/uploads/2015/12/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84" cy="11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A7" w:rsidRDefault="00FC5885" w:rsidP="00C7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</w:r>
    </w:p>
    <w:p w:rsidR="00C776D3" w:rsidRPr="00B037E8" w:rsidRDefault="00281173" w:rsidP="00262E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37E8">
        <w:rPr>
          <w:rFonts w:ascii="Times New Roman" w:eastAsia="Times New Roman" w:hAnsi="Times New Roman" w:cs="Times New Roman"/>
          <w:b/>
          <w:i/>
          <w:lang w:eastAsia="ru-RU"/>
        </w:rPr>
        <w:t>На заре своего появления магазины, занимающиеся продажей непродовольственных товаров</w:t>
      </w:r>
      <w:r w:rsidR="00C66C84" w:rsidRPr="00B037E8">
        <w:rPr>
          <w:rFonts w:ascii="Times New Roman" w:eastAsia="Times New Roman" w:hAnsi="Times New Roman" w:cs="Times New Roman"/>
          <w:b/>
          <w:i/>
          <w:lang w:eastAsia="ru-RU"/>
        </w:rPr>
        <w:t xml:space="preserve">, бывших в употреблении, не вызывали особого доверия подавляющего большинства покупателей. С </w:t>
      </w:r>
      <w:r w:rsidR="00C776D3" w:rsidRPr="00B037E8">
        <w:rPr>
          <w:rFonts w:ascii="Times New Roman" w:eastAsia="Times New Roman" w:hAnsi="Times New Roman" w:cs="Times New Roman"/>
          <w:b/>
          <w:i/>
          <w:lang w:eastAsia="ru-RU"/>
        </w:rPr>
        <w:t>этим видом товара было связано множество предрассудков и слухов. Однако с течением времени ситуация изменилась, и теперь товары этой категории пользуются все возрастающим спросом.</w:t>
      </w:r>
      <w:r w:rsidR="00FD5B9C" w:rsidRPr="00B037E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281173" w:rsidRPr="00281173" w:rsidRDefault="00C776D3" w:rsidP="00C776D3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B037E8">
        <w:rPr>
          <w:rFonts w:ascii="Times New Roman" w:eastAsia="Times New Roman" w:hAnsi="Times New Roman" w:cs="Times New Roman"/>
          <w:b/>
          <w:i/>
          <w:lang w:eastAsia="ru-RU"/>
        </w:rPr>
        <w:t xml:space="preserve">Теперь </w:t>
      </w:r>
      <w:r w:rsidR="00A56585" w:rsidRPr="00B037E8">
        <w:rPr>
          <w:rFonts w:ascii="Times New Roman" w:eastAsia="Times New Roman" w:hAnsi="Times New Roman" w:cs="Times New Roman"/>
          <w:b/>
          <w:i/>
          <w:lang w:eastAsia="ru-RU"/>
        </w:rPr>
        <w:t xml:space="preserve">приобретение </w:t>
      </w:r>
      <w:proofErr w:type="gramStart"/>
      <w:r w:rsidR="00A56585" w:rsidRPr="00B037E8">
        <w:rPr>
          <w:rFonts w:ascii="Times New Roman" w:eastAsia="Times New Roman" w:hAnsi="Times New Roman" w:cs="Times New Roman"/>
          <w:b/>
          <w:i/>
          <w:lang w:eastAsia="ru-RU"/>
        </w:rPr>
        <w:t>непродовольствен</w:t>
      </w:r>
      <w:r w:rsidR="00B037E8">
        <w:rPr>
          <w:rFonts w:ascii="Times New Roman" w:eastAsia="Times New Roman" w:hAnsi="Times New Roman" w:cs="Times New Roman"/>
          <w:b/>
          <w:i/>
          <w:lang w:eastAsia="ru-RU"/>
        </w:rPr>
        <w:t>-</w:t>
      </w:r>
      <w:r w:rsidR="00A56585" w:rsidRPr="00B037E8">
        <w:rPr>
          <w:rFonts w:ascii="Times New Roman" w:eastAsia="Times New Roman" w:hAnsi="Times New Roman" w:cs="Times New Roman"/>
          <w:b/>
          <w:i/>
          <w:lang w:eastAsia="ru-RU"/>
        </w:rPr>
        <w:t>ных</w:t>
      </w:r>
      <w:proofErr w:type="gramEnd"/>
      <w:r w:rsidR="00A56585" w:rsidRPr="00B037E8">
        <w:rPr>
          <w:rFonts w:ascii="Times New Roman" w:eastAsia="Times New Roman" w:hAnsi="Times New Roman" w:cs="Times New Roman"/>
          <w:b/>
          <w:i/>
          <w:lang w:eastAsia="ru-RU"/>
        </w:rPr>
        <w:t xml:space="preserve"> товаров, бывших в употреблении -</w:t>
      </w:r>
      <w:r w:rsidRPr="00B037E8">
        <w:rPr>
          <w:rFonts w:ascii="Times New Roman" w:eastAsia="Times New Roman" w:hAnsi="Times New Roman" w:cs="Times New Roman"/>
          <w:b/>
          <w:i/>
          <w:lang w:eastAsia="ru-RU"/>
        </w:rPr>
        <w:t xml:space="preserve"> это разумный подход к распределению семейного бюджета и возможность получить максимум, затратив минимум!</w:t>
      </w:r>
      <w:r w:rsidR="00C66C8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811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006D" w:rsidRPr="00281173">
        <w:rPr>
          <w:rFonts w:ascii="Times New Roman" w:eastAsia="Times New Roman" w:hAnsi="Times New Roman" w:cs="Times New Roman"/>
          <w:color w:val="4F4F4F"/>
          <w:lang w:eastAsia="ru-RU"/>
        </w:rPr>
        <w:tab/>
      </w:r>
    </w:p>
    <w:p w:rsidR="00D64228" w:rsidRPr="00556514" w:rsidRDefault="00D64228" w:rsidP="000C6C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CC5">
        <w:rPr>
          <w:rFonts w:ascii="Times New Roman" w:eastAsia="Times New Roman" w:hAnsi="Times New Roman" w:cs="Times New Roman"/>
          <w:lang w:eastAsia="ru-RU"/>
        </w:rPr>
        <w:tab/>
      </w:r>
    </w:p>
    <w:p w:rsidR="002F627B" w:rsidRDefault="002F627B" w:rsidP="008E006D">
      <w:pPr>
        <w:pStyle w:val="ConsPlusNormal"/>
        <w:spacing w:after="120"/>
        <w:ind w:firstLine="54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2F627B">
        <w:rPr>
          <w:sz w:val="22"/>
          <w:szCs w:val="22"/>
          <w:lang w:eastAsia="ru-RU"/>
        </w:rPr>
        <w:lastRenderedPageBreak/>
        <w:t>При</w:t>
      </w:r>
      <w:r>
        <w:rPr>
          <w:sz w:val="22"/>
          <w:szCs w:val="22"/>
          <w:lang w:eastAsia="ru-RU"/>
        </w:rPr>
        <w:t xml:space="preserve"> продаже непродовольственных товаров, бывших в употреблении, до сведения потребителя в обязательном порядке </w:t>
      </w:r>
      <w:r w:rsidRPr="002F627B">
        <w:rPr>
          <w:sz w:val="22"/>
          <w:szCs w:val="22"/>
          <w:shd w:val="clear" w:color="auto" w:fill="FFFFFF"/>
        </w:rPr>
        <w:t>должна быть доведена следующая информация:</w:t>
      </w:r>
      <w:r w:rsidRPr="002F627B">
        <w:rPr>
          <w:rStyle w:val="apple-converted-space"/>
          <w:sz w:val="22"/>
          <w:szCs w:val="22"/>
          <w:shd w:val="clear" w:color="auto" w:fill="FFFFFF"/>
        </w:rPr>
        <w:t> </w:t>
      </w:r>
    </w:p>
    <w:p w:rsidR="007F708F" w:rsidRPr="007F708F" w:rsidRDefault="007F708F" w:rsidP="008D0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F708F">
        <w:rPr>
          <w:rFonts w:ascii="Times New Roman" w:hAnsi="Times New Roman" w:cs="Times New Roman"/>
        </w:rPr>
        <w:t>наименование товара;</w:t>
      </w:r>
    </w:p>
    <w:p w:rsidR="007F708F" w:rsidRPr="007F708F" w:rsidRDefault="007F708F" w:rsidP="007F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7F708F">
        <w:rPr>
          <w:rFonts w:ascii="Times New Roman" w:hAnsi="Times New Roman" w:cs="Times New Roman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7F708F" w:rsidRPr="007F708F" w:rsidRDefault="007F708F" w:rsidP="007F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F708F">
        <w:rPr>
          <w:rFonts w:ascii="Times New Roman" w:hAnsi="Times New Roman" w:cs="Times New Roman"/>
        </w:rPr>
        <w:t>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7F708F" w:rsidRPr="007F708F" w:rsidRDefault="007F708F" w:rsidP="007F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F708F">
        <w:rPr>
          <w:rFonts w:ascii="Times New Roman" w:hAnsi="Times New Roman" w:cs="Times New Roman"/>
        </w:rPr>
        <w:t>сведения об основных потребительских свойствах товара;</w:t>
      </w:r>
    </w:p>
    <w:p w:rsidR="007F708F" w:rsidRPr="007F708F" w:rsidRDefault="007F708F" w:rsidP="007F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F708F">
        <w:rPr>
          <w:rFonts w:ascii="Times New Roman" w:hAnsi="Times New Roman" w:cs="Times New Roman"/>
        </w:rPr>
        <w:t>сведения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7F708F" w:rsidRPr="007F708F" w:rsidRDefault="007F708F" w:rsidP="007F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F708F">
        <w:rPr>
          <w:rFonts w:ascii="Times New Roman" w:hAnsi="Times New Roman" w:cs="Times New Roman"/>
        </w:rPr>
        <w:t>правила и условия эффективного и безопасного использования товара;</w:t>
      </w:r>
    </w:p>
    <w:p w:rsidR="007F708F" w:rsidRPr="007F708F" w:rsidRDefault="007F708F" w:rsidP="007F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F708F">
        <w:rPr>
          <w:rFonts w:ascii="Times New Roman" w:hAnsi="Times New Roman" w:cs="Times New Roman"/>
        </w:rPr>
        <w:t>гарантийный срок, если он установлен для конкретного товара;</w:t>
      </w:r>
    </w:p>
    <w:p w:rsidR="007F708F" w:rsidRPr="007F708F" w:rsidRDefault="007F708F" w:rsidP="007F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F708F">
        <w:rPr>
          <w:rFonts w:ascii="Times New Roman" w:hAnsi="Times New Roman" w:cs="Times New Roman"/>
        </w:rPr>
        <w:t>срок службы (срок годности), если он установлен для конкретного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7F708F" w:rsidRPr="007F708F" w:rsidRDefault="007F708F" w:rsidP="008D075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F708F">
        <w:rPr>
          <w:rFonts w:ascii="Times New Roman" w:hAnsi="Times New Roman" w:cs="Times New Roman"/>
        </w:rPr>
        <w:t xml:space="preserve">цену в рублях и условия приобретения товаров, в том числе при предоставлении кредита - размер кредита, полную сумму, подлежащую </w:t>
      </w:r>
      <w:r w:rsidRPr="007F708F">
        <w:rPr>
          <w:rFonts w:ascii="Times New Roman" w:hAnsi="Times New Roman" w:cs="Times New Roman"/>
        </w:rPr>
        <w:lastRenderedPageBreak/>
        <w:t>выплате потребителем, и график погашения этой суммы.</w:t>
      </w:r>
    </w:p>
    <w:p w:rsidR="00CA4CCE" w:rsidRDefault="003633A2" w:rsidP="008D075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3633A2">
        <w:rPr>
          <w:rFonts w:ascii="Times New Roman" w:hAnsi="Times New Roman" w:cs="Times New Roman"/>
          <w:shd w:val="clear" w:color="auto" w:fill="FFFFFF"/>
        </w:rPr>
        <w:t xml:space="preserve">Кроме того, информация о бывших в употреблении товарах должна содержать </w:t>
      </w:r>
      <w:r w:rsidRPr="00990A48">
        <w:rPr>
          <w:rFonts w:ascii="Times New Roman" w:hAnsi="Times New Roman" w:cs="Times New Roman"/>
          <w:i/>
          <w:color w:val="0070C0"/>
          <w:shd w:val="clear" w:color="auto" w:fill="FFFFFF"/>
        </w:rPr>
        <w:t>сведения о состоянии товара, имеющихся в нем</w:t>
      </w:r>
      <w:r w:rsidRPr="00990A48">
        <w:rPr>
          <w:rFonts w:ascii="Times New Roman" w:hAnsi="Times New Roman" w:cs="Times New Roman"/>
          <w:color w:val="0070C0"/>
          <w:shd w:val="clear" w:color="auto" w:fill="FFFFFF"/>
        </w:rPr>
        <w:t xml:space="preserve"> </w:t>
      </w:r>
      <w:r w:rsidRPr="00990A48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недостатках, проведенных в отношении товара санитарно-противоэпидемических мероприятиях, технических характеристиках (для технически сложных товаров), назначении товара и возможности использования </w:t>
      </w:r>
      <w:r w:rsidR="00CA4CCE" w:rsidRPr="00990A48">
        <w:rPr>
          <w:rFonts w:ascii="Times New Roman" w:hAnsi="Times New Roman" w:cs="Times New Roman"/>
          <w:i/>
          <w:color w:val="0070C0"/>
          <w:shd w:val="clear" w:color="auto" w:fill="FFFFFF"/>
        </w:rPr>
        <w:t>его по назначению или для иных целей</w:t>
      </w:r>
      <w:r w:rsidR="00CA4CCE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0C6C7E" w:rsidRDefault="000C6C7E" w:rsidP="008D075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</w:p>
    <w:p w:rsidR="000C6C7E" w:rsidRDefault="000C6C7E" w:rsidP="005A466C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103D4CF" wp14:editId="0B07BB2E">
            <wp:extent cx="2507246" cy="1662203"/>
            <wp:effectExtent l="0" t="0" r="7620" b="0"/>
            <wp:docPr id="5" name="Рисунок 5" descr="C:\Users\larin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n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14" cy="166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7E" w:rsidRDefault="000C6C7E" w:rsidP="008D075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</w:p>
    <w:p w:rsidR="005E0CC2" w:rsidRPr="005E0CC2" w:rsidRDefault="005E0CC2" w:rsidP="008D075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5E0CC2">
        <w:rPr>
          <w:rFonts w:ascii="Times New Roman" w:hAnsi="Times New Roman" w:cs="Times New Roman"/>
        </w:rPr>
        <w:t>Сведения, характеризующие состояние бывшего в употреблении товара, в том числе его недостатки, указываются на товарном ярлыке.</w:t>
      </w:r>
    </w:p>
    <w:p w:rsidR="005E0CC2" w:rsidRPr="005E0CC2" w:rsidRDefault="005E0CC2" w:rsidP="008D075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E0CC2">
        <w:rPr>
          <w:rFonts w:ascii="Times New Roman" w:hAnsi="Times New Roman" w:cs="Times New Roman"/>
        </w:rPr>
        <w:t>В случае если к продаже предлагается бывший в употреблении товар, в отношении которого должна быть предоставлена информация о подтверждении его соответствия установленным требованиям, сроке годности или сроке службы, однако такая информация отсутствует, продавец при продаже указанного товара обязан информировать покупателя о том, что соответствие товара установленным требованиям должно быть подтверждено, на него должен быть установлен срок годности или срок службы</w:t>
      </w:r>
      <w:proofErr w:type="gramEnd"/>
      <w:r w:rsidRPr="005E0CC2">
        <w:rPr>
          <w:rFonts w:ascii="Times New Roman" w:hAnsi="Times New Roman" w:cs="Times New Roman"/>
        </w:rPr>
        <w:t>, но сведения об этом отсутствуют.</w:t>
      </w:r>
    </w:p>
    <w:p w:rsidR="00F633A6" w:rsidRDefault="005E0CC2" w:rsidP="008D075B">
      <w:pPr>
        <w:pStyle w:val="ConsPlusNormal"/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lastRenderedPageBreak/>
        <w:t>Необходимо также знать, что</w:t>
      </w:r>
      <w:r w:rsidRPr="005E0CC2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5E0CC2">
        <w:rPr>
          <w:sz w:val="22"/>
          <w:szCs w:val="22"/>
        </w:rPr>
        <w:t xml:space="preserve">е подлежат продаже </w:t>
      </w:r>
      <w:r w:rsidR="00F633A6">
        <w:rPr>
          <w:sz w:val="22"/>
          <w:szCs w:val="22"/>
        </w:rPr>
        <w:t xml:space="preserve">следующие товары, </w:t>
      </w:r>
      <w:r w:rsidRPr="005E0CC2">
        <w:rPr>
          <w:sz w:val="22"/>
          <w:szCs w:val="22"/>
        </w:rPr>
        <w:t>бывшие в употреблении</w:t>
      </w:r>
      <w:r w:rsidR="00F633A6">
        <w:rPr>
          <w:sz w:val="22"/>
          <w:szCs w:val="22"/>
        </w:rPr>
        <w:t>:</w:t>
      </w:r>
    </w:p>
    <w:p w:rsidR="00F633A6" w:rsidRDefault="00F633A6" w:rsidP="008D075B">
      <w:pPr>
        <w:pStyle w:val="ConsPlusNormal"/>
        <w:spacing w:after="120"/>
        <w:ind w:firstLine="540"/>
        <w:jc w:val="both"/>
        <w:rPr>
          <w:i/>
          <w:color w:val="C00000"/>
          <w:sz w:val="22"/>
          <w:szCs w:val="22"/>
        </w:rPr>
      </w:pPr>
      <w:r w:rsidRPr="00F633A6">
        <w:rPr>
          <w:color w:val="C00000"/>
          <w:sz w:val="22"/>
          <w:szCs w:val="22"/>
        </w:rPr>
        <w:t xml:space="preserve">- </w:t>
      </w:r>
      <w:r w:rsidR="005E0CC2" w:rsidRPr="005E0CC2">
        <w:rPr>
          <w:sz w:val="22"/>
          <w:szCs w:val="22"/>
        </w:rPr>
        <w:t xml:space="preserve"> </w:t>
      </w:r>
      <w:r w:rsidR="005E0CC2" w:rsidRPr="005E0CC2">
        <w:rPr>
          <w:i/>
          <w:color w:val="C00000"/>
          <w:sz w:val="22"/>
          <w:szCs w:val="22"/>
        </w:rPr>
        <w:t xml:space="preserve">медицинские изделия, </w:t>
      </w:r>
    </w:p>
    <w:p w:rsidR="00F633A6" w:rsidRDefault="00F633A6" w:rsidP="008D075B">
      <w:pPr>
        <w:pStyle w:val="ConsPlusNormal"/>
        <w:spacing w:after="120"/>
        <w:ind w:firstLine="540"/>
        <w:jc w:val="both"/>
        <w:rPr>
          <w:i/>
          <w:color w:val="C00000"/>
          <w:sz w:val="22"/>
          <w:szCs w:val="22"/>
        </w:rPr>
      </w:pPr>
      <w:r w:rsidRPr="00F633A6">
        <w:rPr>
          <w:b/>
          <w:i/>
          <w:color w:val="C00000"/>
          <w:sz w:val="22"/>
          <w:szCs w:val="22"/>
        </w:rPr>
        <w:t>-</w:t>
      </w:r>
      <w:r>
        <w:rPr>
          <w:i/>
          <w:color w:val="C00000"/>
          <w:sz w:val="22"/>
          <w:szCs w:val="22"/>
        </w:rPr>
        <w:t xml:space="preserve"> </w:t>
      </w:r>
      <w:r w:rsidR="005E0CC2" w:rsidRPr="005E0CC2">
        <w:rPr>
          <w:i/>
          <w:color w:val="C00000"/>
          <w:sz w:val="22"/>
          <w:szCs w:val="22"/>
        </w:rPr>
        <w:t>лекарственные препараты,</w:t>
      </w:r>
    </w:p>
    <w:p w:rsidR="00F633A6" w:rsidRDefault="00F633A6" w:rsidP="008D075B">
      <w:pPr>
        <w:pStyle w:val="ConsPlusNormal"/>
        <w:spacing w:after="120"/>
        <w:ind w:firstLine="540"/>
        <w:jc w:val="both"/>
        <w:rPr>
          <w:i/>
          <w:color w:val="C00000"/>
          <w:sz w:val="22"/>
          <w:szCs w:val="22"/>
        </w:rPr>
      </w:pPr>
      <w:r w:rsidRPr="00F633A6">
        <w:rPr>
          <w:b/>
          <w:i/>
          <w:color w:val="C00000"/>
          <w:sz w:val="22"/>
          <w:szCs w:val="22"/>
        </w:rPr>
        <w:t>-</w:t>
      </w:r>
      <w:r>
        <w:rPr>
          <w:i/>
          <w:color w:val="C00000"/>
          <w:sz w:val="22"/>
          <w:szCs w:val="22"/>
        </w:rPr>
        <w:t xml:space="preserve"> </w:t>
      </w:r>
      <w:r w:rsidR="005E0CC2" w:rsidRPr="005E0CC2">
        <w:rPr>
          <w:i/>
          <w:color w:val="C00000"/>
          <w:sz w:val="22"/>
          <w:szCs w:val="22"/>
        </w:rPr>
        <w:t xml:space="preserve">предметы личной гигиены, </w:t>
      </w:r>
    </w:p>
    <w:p w:rsidR="00F633A6" w:rsidRDefault="00F633A6" w:rsidP="008D075B">
      <w:pPr>
        <w:pStyle w:val="ConsPlusNormal"/>
        <w:spacing w:after="120"/>
        <w:ind w:firstLine="540"/>
        <w:jc w:val="both"/>
        <w:rPr>
          <w:i/>
          <w:color w:val="C00000"/>
          <w:sz w:val="22"/>
          <w:szCs w:val="22"/>
        </w:rPr>
      </w:pPr>
      <w:r w:rsidRPr="00F633A6">
        <w:rPr>
          <w:b/>
          <w:i/>
          <w:color w:val="C00000"/>
          <w:sz w:val="22"/>
          <w:szCs w:val="22"/>
        </w:rPr>
        <w:t>-</w:t>
      </w:r>
      <w:r>
        <w:rPr>
          <w:i/>
          <w:color w:val="C00000"/>
          <w:sz w:val="22"/>
          <w:szCs w:val="22"/>
        </w:rPr>
        <w:t xml:space="preserve"> </w:t>
      </w:r>
      <w:r w:rsidR="005E0CC2" w:rsidRPr="005E0CC2">
        <w:rPr>
          <w:i/>
          <w:color w:val="C00000"/>
          <w:sz w:val="22"/>
          <w:szCs w:val="22"/>
        </w:rPr>
        <w:t xml:space="preserve">парфюмерно-косметические товары, </w:t>
      </w:r>
    </w:p>
    <w:p w:rsidR="00F633A6" w:rsidRDefault="00F633A6" w:rsidP="008D075B">
      <w:pPr>
        <w:pStyle w:val="ConsPlusNormal"/>
        <w:spacing w:after="120"/>
        <w:ind w:firstLine="540"/>
        <w:jc w:val="both"/>
        <w:rPr>
          <w:i/>
          <w:color w:val="C00000"/>
          <w:sz w:val="22"/>
          <w:szCs w:val="22"/>
        </w:rPr>
      </w:pPr>
      <w:r w:rsidRPr="00F633A6">
        <w:rPr>
          <w:b/>
          <w:i/>
          <w:color w:val="C00000"/>
          <w:sz w:val="22"/>
          <w:szCs w:val="22"/>
        </w:rPr>
        <w:t>-</w:t>
      </w:r>
      <w:r>
        <w:rPr>
          <w:i/>
          <w:color w:val="C00000"/>
          <w:sz w:val="22"/>
          <w:szCs w:val="22"/>
        </w:rPr>
        <w:t xml:space="preserve"> </w:t>
      </w:r>
      <w:r w:rsidR="005E0CC2" w:rsidRPr="005E0CC2">
        <w:rPr>
          <w:i/>
          <w:color w:val="C00000"/>
          <w:sz w:val="22"/>
          <w:szCs w:val="22"/>
        </w:rPr>
        <w:t>товары бытовой химии,</w:t>
      </w:r>
    </w:p>
    <w:p w:rsidR="00F633A6" w:rsidRDefault="00F633A6" w:rsidP="008D075B">
      <w:pPr>
        <w:pStyle w:val="ConsPlusNormal"/>
        <w:spacing w:after="120"/>
        <w:ind w:firstLine="540"/>
        <w:jc w:val="both"/>
        <w:rPr>
          <w:i/>
          <w:color w:val="C00000"/>
          <w:sz w:val="22"/>
          <w:szCs w:val="22"/>
        </w:rPr>
      </w:pPr>
      <w:r w:rsidRPr="00F633A6">
        <w:rPr>
          <w:b/>
          <w:i/>
          <w:color w:val="C00000"/>
          <w:sz w:val="22"/>
          <w:szCs w:val="22"/>
        </w:rPr>
        <w:t>-</w:t>
      </w:r>
      <w:r w:rsidR="005022C9">
        <w:rPr>
          <w:b/>
          <w:i/>
          <w:color w:val="C00000"/>
          <w:sz w:val="22"/>
          <w:szCs w:val="22"/>
        </w:rPr>
        <w:t xml:space="preserve"> </w:t>
      </w:r>
      <w:r w:rsidR="005E0CC2" w:rsidRPr="005E0CC2">
        <w:rPr>
          <w:i/>
          <w:color w:val="C00000"/>
          <w:sz w:val="22"/>
          <w:szCs w:val="22"/>
        </w:rPr>
        <w:t xml:space="preserve">бельевые изделия швейные и трикотажные, </w:t>
      </w:r>
    </w:p>
    <w:p w:rsidR="00F633A6" w:rsidRDefault="00F633A6" w:rsidP="008D075B">
      <w:pPr>
        <w:pStyle w:val="ConsPlusNormal"/>
        <w:spacing w:after="120"/>
        <w:ind w:firstLine="540"/>
        <w:jc w:val="both"/>
        <w:rPr>
          <w:i/>
          <w:color w:val="C00000"/>
          <w:sz w:val="22"/>
          <w:szCs w:val="22"/>
        </w:rPr>
      </w:pPr>
      <w:r w:rsidRPr="00F633A6">
        <w:rPr>
          <w:b/>
          <w:i/>
          <w:color w:val="C00000"/>
          <w:sz w:val="22"/>
          <w:szCs w:val="22"/>
        </w:rPr>
        <w:t>-</w:t>
      </w:r>
      <w:r>
        <w:rPr>
          <w:i/>
          <w:color w:val="C00000"/>
          <w:sz w:val="22"/>
          <w:szCs w:val="22"/>
        </w:rPr>
        <w:t xml:space="preserve"> </w:t>
      </w:r>
      <w:r w:rsidR="005E0CC2" w:rsidRPr="005E0CC2">
        <w:rPr>
          <w:i/>
          <w:color w:val="C00000"/>
          <w:sz w:val="22"/>
          <w:szCs w:val="22"/>
        </w:rPr>
        <w:t>чулочно-носочные изделия,</w:t>
      </w:r>
    </w:p>
    <w:p w:rsidR="005E0CC2" w:rsidRPr="005E0CC2" w:rsidRDefault="00F633A6" w:rsidP="00A55AF2">
      <w:pPr>
        <w:pStyle w:val="ConsPlusNormal"/>
        <w:spacing w:after="240"/>
        <w:ind w:firstLine="540"/>
        <w:jc w:val="both"/>
        <w:rPr>
          <w:sz w:val="22"/>
          <w:szCs w:val="22"/>
        </w:rPr>
      </w:pPr>
      <w:r w:rsidRPr="00F633A6">
        <w:rPr>
          <w:b/>
          <w:i/>
          <w:color w:val="C00000"/>
          <w:sz w:val="22"/>
          <w:szCs w:val="22"/>
        </w:rPr>
        <w:t>-</w:t>
      </w:r>
      <w:r>
        <w:rPr>
          <w:i/>
          <w:color w:val="C00000"/>
          <w:sz w:val="22"/>
          <w:szCs w:val="22"/>
        </w:rPr>
        <w:t xml:space="preserve"> </w:t>
      </w:r>
      <w:r w:rsidR="005E0CC2" w:rsidRPr="005E0CC2">
        <w:rPr>
          <w:i/>
          <w:color w:val="C00000"/>
          <w:sz w:val="22"/>
          <w:szCs w:val="22"/>
        </w:rPr>
        <w:t xml:space="preserve"> посуда разового использования</w:t>
      </w:r>
      <w:r w:rsidR="005E0CC2" w:rsidRPr="005E0CC2">
        <w:rPr>
          <w:sz w:val="22"/>
          <w:szCs w:val="22"/>
        </w:rPr>
        <w:t>.</w:t>
      </w:r>
    </w:p>
    <w:p w:rsidR="00440786" w:rsidRDefault="00440786" w:rsidP="008D075B">
      <w:pPr>
        <w:pStyle w:val="ConsPlusNormal"/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Перед поступлением в продажу, б</w:t>
      </w:r>
      <w:r w:rsidRPr="00440786">
        <w:rPr>
          <w:sz w:val="22"/>
          <w:szCs w:val="22"/>
        </w:rPr>
        <w:t xml:space="preserve">ывшие в употреблении товары должны пройти предпродажную подготовку, которая включает в себя </w:t>
      </w:r>
      <w:r w:rsidRPr="00B520EB">
        <w:rPr>
          <w:i/>
          <w:color w:val="0070C0"/>
          <w:sz w:val="22"/>
          <w:szCs w:val="22"/>
        </w:rPr>
        <w:t>осмотр товаров, рассортировку их по видам и степени утраты потребительских свойств, проверку качества (по внешним признакам), работоспособности товара, комплектности, а также наличия необходимой документации</w:t>
      </w:r>
      <w:r w:rsidRPr="00440786">
        <w:rPr>
          <w:sz w:val="22"/>
          <w:szCs w:val="22"/>
        </w:rPr>
        <w:t>.</w:t>
      </w:r>
    </w:p>
    <w:p w:rsidR="005A466C" w:rsidRPr="00440786" w:rsidRDefault="005A466C" w:rsidP="008D075B">
      <w:pPr>
        <w:pStyle w:val="ConsPlusNormal"/>
        <w:spacing w:after="120"/>
        <w:ind w:firstLine="540"/>
        <w:jc w:val="both"/>
        <w:rPr>
          <w:sz w:val="22"/>
          <w:szCs w:val="22"/>
        </w:rPr>
      </w:pPr>
    </w:p>
    <w:p w:rsidR="005A466C" w:rsidRDefault="005A466C" w:rsidP="005A466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4406" cy="1675181"/>
            <wp:effectExtent l="0" t="0" r="6350" b="1270"/>
            <wp:docPr id="6" name="Рисунок 6" descr="C:\Users\larina\Desktop\Photo 24-04-2016, 13 29 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ina\Desktop\Photo 24-04-2016, 13 29 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98" cy="16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6C" w:rsidRDefault="005A466C" w:rsidP="008D075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</w:p>
    <w:p w:rsidR="008F7AD5" w:rsidRDefault="00440786" w:rsidP="00F4795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440786">
        <w:rPr>
          <w:rFonts w:ascii="Times New Roman" w:hAnsi="Times New Roman" w:cs="Times New Roman"/>
        </w:rPr>
        <w:t>В случае</w:t>
      </w:r>
      <w:bookmarkStart w:id="0" w:name="_GoBack"/>
      <w:bookmarkEnd w:id="0"/>
      <w:r w:rsidRPr="00440786">
        <w:rPr>
          <w:rFonts w:ascii="Times New Roman" w:hAnsi="Times New Roman" w:cs="Times New Roman"/>
        </w:rPr>
        <w:t xml:space="preserve"> если к продаже предлагаются бывшие в употреблении товары, в отношении которых в соответствии с санитарными правилами должны быть проведены санитарно-</w:t>
      </w:r>
      <w:proofErr w:type="spellStart"/>
      <w:r w:rsidR="005A466C">
        <w:rPr>
          <w:rFonts w:ascii="Times New Roman" w:hAnsi="Times New Roman" w:cs="Times New Roman"/>
        </w:rPr>
        <w:t>противоэпиде</w:t>
      </w:r>
      <w:proofErr w:type="spellEnd"/>
      <w:r w:rsidR="005A466C">
        <w:rPr>
          <w:rFonts w:ascii="Times New Roman" w:hAnsi="Times New Roman" w:cs="Times New Roman"/>
        </w:rPr>
        <w:t>-</w:t>
      </w:r>
      <w:r w:rsidR="00EE3F44" w:rsidRPr="00EE3F44">
        <w:rPr>
          <w:rFonts w:ascii="Times New Roman" w:hAnsi="Times New Roman" w:cs="Times New Roman"/>
          <w:shd w:val="clear" w:color="auto" w:fill="FFFFFF"/>
        </w:rPr>
        <w:t xml:space="preserve"> </w:t>
      </w:r>
    </w:p>
    <w:sectPr w:rsidR="008F7AD5" w:rsidSect="0097575A">
      <w:pgSz w:w="16838" w:h="11906" w:orient="landscape"/>
      <w:pgMar w:top="425" w:right="395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4"/>
    <w:rsid w:val="00002027"/>
    <w:rsid w:val="0000209D"/>
    <w:rsid w:val="000263A9"/>
    <w:rsid w:val="00051D7C"/>
    <w:rsid w:val="00070505"/>
    <w:rsid w:val="00092AA3"/>
    <w:rsid w:val="00096FDE"/>
    <w:rsid w:val="000A7737"/>
    <w:rsid w:val="000C6C7E"/>
    <w:rsid w:val="001144A1"/>
    <w:rsid w:val="00151581"/>
    <w:rsid w:val="0016256C"/>
    <w:rsid w:val="00185EF4"/>
    <w:rsid w:val="001C1711"/>
    <w:rsid w:val="001D2669"/>
    <w:rsid w:val="001D6F94"/>
    <w:rsid w:val="001F07E0"/>
    <w:rsid w:val="00207C53"/>
    <w:rsid w:val="00210E21"/>
    <w:rsid w:val="00262EA7"/>
    <w:rsid w:val="002707C6"/>
    <w:rsid w:val="00281173"/>
    <w:rsid w:val="002A1E64"/>
    <w:rsid w:val="002B375B"/>
    <w:rsid w:val="002E5F2A"/>
    <w:rsid w:val="002F627B"/>
    <w:rsid w:val="00302424"/>
    <w:rsid w:val="00316127"/>
    <w:rsid w:val="0033579D"/>
    <w:rsid w:val="003633A2"/>
    <w:rsid w:val="003662B0"/>
    <w:rsid w:val="00373CC5"/>
    <w:rsid w:val="00377EEF"/>
    <w:rsid w:val="003E3456"/>
    <w:rsid w:val="003E768C"/>
    <w:rsid w:val="003F1B32"/>
    <w:rsid w:val="003F7F3A"/>
    <w:rsid w:val="00412C8A"/>
    <w:rsid w:val="00440786"/>
    <w:rsid w:val="004521E0"/>
    <w:rsid w:val="0045301A"/>
    <w:rsid w:val="00483187"/>
    <w:rsid w:val="00497DF5"/>
    <w:rsid w:val="004A403F"/>
    <w:rsid w:val="004D794B"/>
    <w:rsid w:val="004F7FF5"/>
    <w:rsid w:val="00500DB4"/>
    <w:rsid w:val="005022C9"/>
    <w:rsid w:val="00507159"/>
    <w:rsid w:val="00513FA7"/>
    <w:rsid w:val="005239FE"/>
    <w:rsid w:val="00525869"/>
    <w:rsid w:val="00551D2C"/>
    <w:rsid w:val="00554DAB"/>
    <w:rsid w:val="00556514"/>
    <w:rsid w:val="00557D4B"/>
    <w:rsid w:val="0059412C"/>
    <w:rsid w:val="005A466C"/>
    <w:rsid w:val="005B66CF"/>
    <w:rsid w:val="005C7601"/>
    <w:rsid w:val="005C7DB3"/>
    <w:rsid w:val="005D0699"/>
    <w:rsid w:val="005E0CC2"/>
    <w:rsid w:val="0064632C"/>
    <w:rsid w:val="0067468F"/>
    <w:rsid w:val="006870B6"/>
    <w:rsid w:val="00690955"/>
    <w:rsid w:val="006979DD"/>
    <w:rsid w:val="006A1534"/>
    <w:rsid w:val="006A22E7"/>
    <w:rsid w:val="006A4E5E"/>
    <w:rsid w:val="006D0E1E"/>
    <w:rsid w:val="00745ACB"/>
    <w:rsid w:val="00780B99"/>
    <w:rsid w:val="00782932"/>
    <w:rsid w:val="007A287F"/>
    <w:rsid w:val="007F52E4"/>
    <w:rsid w:val="007F708F"/>
    <w:rsid w:val="008051E1"/>
    <w:rsid w:val="008231CB"/>
    <w:rsid w:val="00851953"/>
    <w:rsid w:val="00871CE4"/>
    <w:rsid w:val="008738C1"/>
    <w:rsid w:val="00890651"/>
    <w:rsid w:val="008A5730"/>
    <w:rsid w:val="008B0B86"/>
    <w:rsid w:val="008D075B"/>
    <w:rsid w:val="008D7B0C"/>
    <w:rsid w:val="008E006D"/>
    <w:rsid w:val="008E295D"/>
    <w:rsid w:val="008F0FDA"/>
    <w:rsid w:val="008F7AD5"/>
    <w:rsid w:val="00907C55"/>
    <w:rsid w:val="00941EA9"/>
    <w:rsid w:val="00944017"/>
    <w:rsid w:val="0097575A"/>
    <w:rsid w:val="00990A48"/>
    <w:rsid w:val="00994DF3"/>
    <w:rsid w:val="009A0088"/>
    <w:rsid w:val="009A6E53"/>
    <w:rsid w:val="009E6D78"/>
    <w:rsid w:val="009F3EB3"/>
    <w:rsid w:val="00A01B19"/>
    <w:rsid w:val="00A165E3"/>
    <w:rsid w:val="00A42D44"/>
    <w:rsid w:val="00A55AF2"/>
    <w:rsid w:val="00A56585"/>
    <w:rsid w:val="00A63165"/>
    <w:rsid w:val="00AA04C5"/>
    <w:rsid w:val="00AA2145"/>
    <w:rsid w:val="00AD0F0A"/>
    <w:rsid w:val="00AF6318"/>
    <w:rsid w:val="00B037E8"/>
    <w:rsid w:val="00B16552"/>
    <w:rsid w:val="00B24D64"/>
    <w:rsid w:val="00B4007A"/>
    <w:rsid w:val="00B520EB"/>
    <w:rsid w:val="00B84592"/>
    <w:rsid w:val="00B85C69"/>
    <w:rsid w:val="00BA6E8E"/>
    <w:rsid w:val="00BA7B1C"/>
    <w:rsid w:val="00BB70F5"/>
    <w:rsid w:val="00C2578E"/>
    <w:rsid w:val="00C40A64"/>
    <w:rsid w:val="00C414F6"/>
    <w:rsid w:val="00C6151D"/>
    <w:rsid w:val="00C63D4F"/>
    <w:rsid w:val="00C66C84"/>
    <w:rsid w:val="00C776D3"/>
    <w:rsid w:val="00C87504"/>
    <w:rsid w:val="00CA4CCE"/>
    <w:rsid w:val="00CC2641"/>
    <w:rsid w:val="00D246C2"/>
    <w:rsid w:val="00D52026"/>
    <w:rsid w:val="00D64228"/>
    <w:rsid w:val="00D65D74"/>
    <w:rsid w:val="00D72C2D"/>
    <w:rsid w:val="00DA0F9A"/>
    <w:rsid w:val="00DB0886"/>
    <w:rsid w:val="00DC69FF"/>
    <w:rsid w:val="00DD0449"/>
    <w:rsid w:val="00DF4CE1"/>
    <w:rsid w:val="00E159A3"/>
    <w:rsid w:val="00E22DEA"/>
    <w:rsid w:val="00E63126"/>
    <w:rsid w:val="00E77367"/>
    <w:rsid w:val="00E80C47"/>
    <w:rsid w:val="00E93545"/>
    <w:rsid w:val="00EA7572"/>
    <w:rsid w:val="00ED1EA9"/>
    <w:rsid w:val="00EE3F44"/>
    <w:rsid w:val="00F2091E"/>
    <w:rsid w:val="00F2662F"/>
    <w:rsid w:val="00F33091"/>
    <w:rsid w:val="00F4795D"/>
    <w:rsid w:val="00F633A6"/>
    <w:rsid w:val="00F729AC"/>
    <w:rsid w:val="00FA0D9B"/>
    <w:rsid w:val="00FA143B"/>
    <w:rsid w:val="00FB0E74"/>
    <w:rsid w:val="00FB4C2D"/>
    <w:rsid w:val="00FC2B17"/>
    <w:rsid w:val="00FC5885"/>
    <w:rsid w:val="00FD5B9C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7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EA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A7572"/>
    <w:rPr>
      <w:b/>
      <w:bCs/>
    </w:rPr>
  </w:style>
  <w:style w:type="character" w:customStyle="1" w:styleId="apple-converted-space">
    <w:name w:val="apple-converted-space"/>
    <w:rsid w:val="00EA7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7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EA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A7572"/>
    <w:rPr>
      <w:b/>
      <w:bCs/>
    </w:rPr>
  </w:style>
  <w:style w:type="character" w:customStyle="1" w:styleId="apple-converted-space">
    <w:name w:val="apple-converted-space"/>
    <w:rsid w:val="00EA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C64C-8D6A-4592-997E-9471A316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 Викторовна</dc:creator>
  <cp:keywords/>
  <dc:description/>
  <cp:lastModifiedBy>Ларина Ольга Олеговна</cp:lastModifiedBy>
  <cp:revision>88</cp:revision>
  <cp:lastPrinted>2016-08-30T13:21:00Z</cp:lastPrinted>
  <dcterms:created xsi:type="dcterms:W3CDTF">2016-05-19T07:48:00Z</dcterms:created>
  <dcterms:modified xsi:type="dcterms:W3CDTF">2016-08-30T13:23:00Z</dcterms:modified>
</cp:coreProperties>
</file>