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B3" w:rsidRPr="00AE7599" w:rsidRDefault="00B165B3" w:rsidP="00C44514">
      <w:pPr>
        <w:shd w:val="clear" w:color="auto" w:fill="D99594" w:themeFill="accent2" w:themeFillTint="99"/>
        <w:spacing w:after="40"/>
        <w:jc w:val="center"/>
        <w:rPr>
          <w:rFonts w:ascii="Comic Sans MS" w:hAnsi="Comic Sans MS" w:cs="Times New Roman"/>
          <w:b/>
          <w:sz w:val="24"/>
          <w:szCs w:val="23"/>
        </w:rPr>
      </w:pPr>
      <w:r w:rsidRPr="00AE7599">
        <w:rPr>
          <w:rFonts w:ascii="Comic Sans MS" w:hAnsi="Comic Sans MS" w:cs="Times New Roman"/>
          <w:b/>
          <w:sz w:val="24"/>
          <w:szCs w:val="23"/>
        </w:rPr>
        <w:t>Чтобы праздник принес только радость и веселье, предлагаем ознакомиться с правилами безопасного приобретения пиротехнических изделий.</w:t>
      </w:r>
    </w:p>
    <w:p w:rsidR="001F3A5B" w:rsidRPr="00AE7599" w:rsidRDefault="00B165B3" w:rsidP="00DA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99">
        <w:rPr>
          <w:rFonts w:ascii="Times New Roman" w:hAnsi="Times New Roman" w:cs="Times New Roman"/>
          <w:sz w:val="24"/>
          <w:szCs w:val="24"/>
        </w:rPr>
        <w:t xml:space="preserve">При продаже пиротехнических изделий </w:t>
      </w:r>
      <w:r w:rsidR="00D54C82" w:rsidRPr="00AE7599">
        <w:rPr>
          <w:rFonts w:ascii="Times New Roman" w:hAnsi="Times New Roman" w:cs="Times New Roman"/>
          <w:sz w:val="24"/>
          <w:szCs w:val="24"/>
        </w:rPr>
        <w:t xml:space="preserve">до сведения покупателя </w:t>
      </w:r>
      <w:r w:rsidRPr="00AE7599">
        <w:rPr>
          <w:rFonts w:ascii="Times New Roman" w:hAnsi="Times New Roman" w:cs="Times New Roman"/>
          <w:sz w:val="24"/>
          <w:szCs w:val="24"/>
        </w:rPr>
        <w:t xml:space="preserve">должна быть доведена необходимая </w:t>
      </w:r>
      <w:r w:rsidR="00792EEA">
        <w:rPr>
          <w:rFonts w:ascii="Times New Roman" w:hAnsi="Times New Roman" w:cs="Times New Roman"/>
          <w:sz w:val="24"/>
          <w:szCs w:val="24"/>
        </w:rPr>
        <w:t xml:space="preserve">и достоверная </w:t>
      </w:r>
      <w:r w:rsidRPr="00AE7599">
        <w:rPr>
          <w:rFonts w:ascii="Times New Roman" w:hAnsi="Times New Roman" w:cs="Times New Roman"/>
          <w:sz w:val="24"/>
          <w:szCs w:val="24"/>
        </w:rPr>
        <w:t>информация об изготовителе, продавце и о товаре.</w:t>
      </w:r>
    </w:p>
    <w:p w:rsidR="00DB4E36" w:rsidRPr="00AE7599" w:rsidRDefault="00675FC0" w:rsidP="00DA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99">
        <w:rPr>
          <w:rFonts w:ascii="Times New Roman" w:hAnsi="Times New Roman" w:cs="Times New Roman"/>
          <w:sz w:val="24"/>
          <w:szCs w:val="24"/>
        </w:rPr>
        <w:t>Следует помнить, что п</w:t>
      </w:r>
      <w:r w:rsidR="00D107FA" w:rsidRPr="00AE7599">
        <w:rPr>
          <w:rFonts w:ascii="Times New Roman" w:hAnsi="Times New Roman" w:cs="Times New Roman"/>
          <w:sz w:val="24"/>
          <w:szCs w:val="24"/>
        </w:rPr>
        <w:t xml:space="preserve">родажа пиротехнических изделий возможна только в специализированных торговых объектах, так как к хранению и реализации данного товара </w:t>
      </w:r>
      <w:r w:rsidR="004432DB" w:rsidRPr="00AE7599">
        <w:rPr>
          <w:rFonts w:ascii="Times New Roman" w:hAnsi="Times New Roman" w:cs="Times New Roman"/>
          <w:sz w:val="24"/>
          <w:szCs w:val="24"/>
        </w:rPr>
        <w:t>предъявляются особые требования.</w:t>
      </w:r>
    </w:p>
    <w:p w:rsidR="002232FB" w:rsidRPr="00AE7599" w:rsidRDefault="008F5F0B" w:rsidP="00DA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99">
        <w:rPr>
          <w:rFonts w:ascii="Times New Roman" w:hAnsi="Times New Roman" w:cs="Times New Roman"/>
          <w:sz w:val="24"/>
          <w:szCs w:val="24"/>
        </w:rPr>
        <w:t xml:space="preserve">Так, </w:t>
      </w:r>
      <w:r w:rsidR="00DB4E36" w:rsidRPr="00AE7599">
        <w:rPr>
          <w:rFonts w:ascii="Times New Roman" w:hAnsi="Times New Roman" w:cs="Times New Roman"/>
          <w:sz w:val="24"/>
          <w:szCs w:val="24"/>
        </w:rPr>
        <w:t xml:space="preserve">хранение пиротехнических изделий </w:t>
      </w:r>
      <w:r w:rsidRPr="00AE7599">
        <w:rPr>
          <w:rFonts w:ascii="Times New Roman" w:hAnsi="Times New Roman" w:cs="Times New Roman"/>
          <w:sz w:val="24"/>
          <w:szCs w:val="24"/>
        </w:rPr>
        <w:t xml:space="preserve">должно осуществляться </w:t>
      </w:r>
      <w:r w:rsidR="00D107FA" w:rsidRPr="00AE7599">
        <w:rPr>
          <w:rFonts w:ascii="Times New Roman" w:hAnsi="Times New Roman" w:cs="Times New Roman"/>
          <w:sz w:val="24"/>
          <w:szCs w:val="24"/>
        </w:rPr>
        <w:t>в условиях исключающих</w:t>
      </w:r>
      <w:r w:rsidR="00F57466" w:rsidRPr="00AE7599">
        <w:rPr>
          <w:rFonts w:ascii="Times New Roman" w:hAnsi="Times New Roman" w:cs="Times New Roman"/>
          <w:sz w:val="24"/>
          <w:szCs w:val="24"/>
        </w:rPr>
        <w:t xml:space="preserve"> тепловое воздействие и </w:t>
      </w:r>
      <w:r w:rsidR="00D107FA" w:rsidRPr="00AE7599">
        <w:rPr>
          <w:rFonts w:ascii="Times New Roman" w:hAnsi="Times New Roman" w:cs="Times New Roman"/>
          <w:sz w:val="24"/>
          <w:szCs w:val="24"/>
        </w:rPr>
        <w:t xml:space="preserve"> попадание на </w:t>
      </w:r>
      <w:r w:rsidR="00DB4E36" w:rsidRPr="00AE7599">
        <w:rPr>
          <w:rFonts w:ascii="Times New Roman" w:hAnsi="Times New Roman" w:cs="Times New Roman"/>
          <w:sz w:val="24"/>
          <w:szCs w:val="24"/>
        </w:rPr>
        <w:t>них</w:t>
      </w:r>
      <w:r w:rsidR="00D107FA" w:rsidRPr="00AE7599">
        <w:rPr>
          <w:rFonts w:ascii="Times New Roman" w:hAnsi="Times New Roman" w:cs="Times New Roman"/>
          <w:sz w:val="24"/>
          <w:szCs w:val="24"/>
        </w:rPr>
        <w:t xml:space="preserve"> прямых солнечных лучей</w:t>
      </w:r>
      <w:r w:rsidRPr="00AE7599">
        <w:rPr>
          <w:rFonts w:ascii="Times New Roman" w:hAnsi="Times New Roman" w:cs="Times New Roman"/>
          <w:sz w:val="24"/>
          <w:szCs w:val="24"/>
        </w:rPr>
        <w:t>,</w:t>
      </w:r>
      <w:r w:rsidR="00D107FA" w:rsidRPr="00AE7599">
        <w:rPr>
          <w:rFonts w:ascii="Times New Roman" w:hAnsi="Times New Roman" w:cs="Times New Roman"/>
          <w:sz w:val="24"/>
          <w:szCs w:val="24"/>
        </w:rPr>
        <w:t xml:space="preserve"> атмосферных осадков.</w:t>
      </w:r>
      <w:r w:rsidR="00DA5D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C57" w:rsidRDefault="00D43C57" w:rsidP="00DA5D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599">
        <w:rPr>
          <w:rFonts w:ascii="Times New Roman" w:hAnsi="Times New Roman" w:cs="Times New Roman"/>
          <w:sz w:val="24"/>
          <w:szCs w:val="24"/>
        </w:rPr>
        <w:t xml:space="preserve">В Едином государственном реестре юридических лиц и Едином государственном реестре индивидуальных предпринимателей должна содержаться информация о соответствующем виде экономической </w:t>
      </w:r>
      <w:r w:rsidR="00F93C29" w:rsidRPr="00AE7599">
        <w:rPr>
          <w:rFonts w:ascii="Times New Roman" w:hAnsi="Times New Roman" w:cs="Times New Roman"/>
          <w:sz w:val="24"/>
          <w:szCs w:val="24"/>
        </w:rPr>
        <w:t>продавца</w:t>
      </w:r>
      <w:r w:rsidRPr="00AE7599">
        <w:rPr>
          <w:rFonts w:ascii="Times New Roman" w:hAnsi="Times New Roman" w:cs="Times New Roman"/>
          <w:sz w:val="24"/>
          <w:szCs w:val="24"/>
        </w:rPr>
        <w:t xml:space="preserve"> (торговля </w:t>
      </w:r>
      <w:r w:rsidR="00E834DE" w:rsidRPr="00AE7599">
        <w:rPr>
          <w:rFonts w:ascii="Times New Roman" w:hAnsi="Times New Roman" w:cs="Times New Roman"/>
          <w:sz w:val="24"/>
          <w:szCs w:val="24"/>
        </w:rPr>
        <w:t>розничная непродовольственными товарами, не включенными в другие группировки, в специализированных магазинах).</w:t>
      </w:r>
      <w:r w:rsidR="00F93C29" w:rsidRPr="00AE7599">
        <w:rPr>
          <w:rFonts w:ascii="Times New Roman" w:hAnsi="Times New Roman" w:cs="Times New Roman"/>
          <w:sz w:val="24"/>
          <w:szCs w:val="24"/>
        </w:rPr>
        <w:t xml:space="preserve"> Данные реестры размещены на сайте Федеральной налоговой службы.</w:t>
      </w:r>
    </w:p>
    <w:p w:rsidR="00260615" w:rsidRPr="00AE7599" w:rsidRDefault="00260615" w:rsidP="002606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06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9395" cy="1710388"/>
            <wp:effectExtent l="0" t="0" r="0" b="0"/>
            <wp:docPr id="14" name="Рисунок 8" descr="Картинки по запросу пиро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пиротехн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854"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10" cy="171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71E" w:rsidRPr="00B107F4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90344E">
        <w:rPr>
          <w:rFonts w:ascii="Times New Roman" w:hAnsi="Times New Roman" w:cs="Times New Roman"/>
          <w:b/>
          <w:sz w:val="28"/>
        </w:rPr>
        <w:lastRenderedPageBreak/>
        <w:t>Центр консультирования и информирования граждан по вопросам защиты прав потребителей</w:t>
      </w:r>
      <w:r w:rsidRPr="0090344E">
        <w:rPr>
          <w:rFonts w:ascii="Times New Roman" w:hAnsi="Times New Roman" w:cs="Times New Roman"/>
          <w:sz w:val="28"/>
        </w:rPr>
        <w:t xml:space="preserve"> </w:t>
      </w:r>
      <w:r w:rsidRPr="0090344E">
        <w:rPr>
          <w:rFonts w:ascii="Times New Roman" w:hAnsi="Times New Roman" w:cs="Times New Roman"/>
          <w:sz w:val="28"/>
        </w:rPr>
        <w:br/>
      </w: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</w:p>
    <w:p w:rsidR="006B071E" w:rsidRDefault="006B071E" w:rsidP="007E2BEE">
      <w:pPr>
        <w:shd w:val="clear" w:color="auto" w:fill="DDD9C3" w:themeFill="background2" w:themeFillShade="E6"/>
        <w:spacing w:after="120"/>
        <w:jc w:val="center"/>
        <w:rPr>
          <w:rFonts w:ascii="Times New Roman" w:hAnsi="Times New Roman" w:cs="Times New Roman"/>
          <w:sz w:val="24"/>
        </w:rPr>
      </w:pPr>
      <w:r w:rsidRPr="00B107F4">
        <w:rPr>
          <w:rFonts w:ascii="Times New Roman" w:hAnsi="Times New Roman" w:cs="Times New Roman"/>
          <w:sz w:val="24"/>
        </w:rPr>
        <w:t>Санкт-Петербург, ул. Малая Садовая</w:t>
      </w:r>
      <w:r w:rsidR="00467CF6"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д.1, каб.№15, </w:t>
      </w:r>
      <w:r>
        <w:rPr>
          <w:rFonts w:ascii="Times New Roman" w:hAnsi="Times New Roman" w:cs="Times New Roman"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571-62-00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6A0161">
        <w:rPr>
          <w:rFonts w:ascii="Times New Roman" w:hAnsi="Times New Roman" w:cs="Times New Roman"/>
          <w:b/>
          <w:sz w:val="28"/>
        </w:rPr>
        <w:t>Консультационные пункты филиалов</w:t>
      </w:r>
      <w:r>
        <w:rPr>
          <w:rFonts w:ascii="Times New Roman" w:hAnsi="Times New Roman" w:cs="Times New Roman"/>
          <w:sz w:val="24"/>
        </w:rPr>
        <w:t xml:space="preserve"> 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ФБУЗ «Центр гигиены и эпидемиологии в городе Санкт-Петербург»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7E2BEE">
      <w:pPr>
        <w:shd w:val="clear" w:color="auto" w:fill="DDD9C3" w:themeFill="background2" w:themeFillShade="E6"/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B107F4">
        <w:rPr>
          <w:rFonts w:ascii="Times New Roman" w:hAnsi="Times New Roman" w:cs="Times New Roman"/>
          <w:b/>
          <w:sz w:val="24"/>
        </w:rPr>
        <w:t>по вопросам защиты прав потребителей</w:t>
      </w:r>
      <w:r>
        <w:rPr>
          <w:rFonts w:ascii="Times New Roman" w:hAnsi="Times New Roman" w:cs="Times New Roman"/>
          <w:b/>
          <w:sz w:val="24"/>
        </w:rPr>
        <w:t>:</w:t>
      </w:r>
    </w:p>
    <w:p w:rsidR="006B071E" w:rsidRPr="00B107F4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№1  </w:t>
      </w:r>
      <w:r w:rsidRPr="00F01C4D">
        <w:rPr>
          <w:rFonts w:ascii="Times New Roman" w:hAnsi="Times New Roman" w:cs="Times New Roman"/>
          <w:b/>
          <w:sz w:val="24"/>
        </w:rPr>
        <w:t xml:space="preserve">в Московском, Фрунзенском, Пушкинском,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Колпинском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Павловске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107F4">
        <w:rPr>
          <w:rFonts w:ascii="Times New Roman" w:hAnsi="Times New Roman" w:cs="Times New Roman"/>
          <w:sz w:val="24"/>
        </w:rPr>
        <w:t>г. Колпино, ул. Веры Слуцкой, д.36</w:t>
      </w:r>
      <w:r>
        <w:rPr>
          <w:rFonts w:ascii="Times New Roman" w:hAnsi="Times New Roman" w:cs="Times New Roman"/>
          <w:sz w:val="24"/>
        </w:rPr>
        <w:t>,</w:t>
      </w:r>
      <w:r w:rsidRPr="00B107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тел.  469-34-61</w:t>
      </w:r>
    </w:p>
    <w:p w:rsidR="006B071E" w:rsidRPr="00F01C4D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№2 </w:t>
      </w:r>
      <w:r w:rsidRPr="00F01C4D">
        <w:rPr>
          <w:rFonts w:ascii="Times New Roman" w:hAnsi="Times New Roman" w:cs="Times New Roman"/>
          <w:b/>
          <w:sz w:val="24"/>
        </w:rPr>
        <w:t>в Выборгском и Калининском районах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B107F4">
        <w:rPr>
          <w:rFonts w:ascii="Times New Roman" w:hAnsi="Times New Roman" w:cs="Times New Roman"/>
          <w:sz w:val="24"/>
        </w:rPr>
        <w:t>ул. Карпинского, д.27</w:t>
      </w:r>
      <w:r>
        <w:rPr>
          <w:rFonts w:ascii="Times New Roman" w:hAnsi="Times New Roman" w:cs="Times New Roman"/>
          <w:sz w:val="24"/>
        </w:rPr>
        <w:t xml:space="preserve">, </w:t>
      </w:r>
      <w:r w:rsidRPr="00B107F4">
        <w:rPr>
          <w:rFonts w:ascii="Times New Roman" w:hAnsi="Times New Roman" w:cs="Times New Roman"/>
          <w:sz w:val="24"/>
        </w:rPr>
        <w:t>298-29-25</w:t>
      </w:r>
    </w:p>
    <w:p w:rsidR="006B071E" w:rsidRPr="003255D8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3255D8">
        <w:rPr>
          <w:rFonts w:ascii="Times New Roman" w:hAnsi="Times New Roman" w:cs="Times New Roman"/>
          <w:b/>
          <w:sz w:val="24"/>
        </w:rPr>
        <w:t xml:space="preserve">Филиал №3 в Невском и Красногвардейском районах </w:t>
      </w:r>
      <w:proofErr w:type="spellStart"/>
      <w:r w:rsidRPr="003255D8">
        <w:rPr>
          <w:rFonts w:ascii="Times New Roman" w:hAnsi="Times New Roman" w:cs="Times New Roman"/>
          <w:sz w:val="24"/>
        </w:rPr>
        <w:t>ул</w:t>
      </w:r>
      <w:proofErr w:type="gramStart"/>
      <w:r w:rsidRPr="003255D8">
        <w:rPr>
          <w:rFonts w:ascii="Times New Roman" w:hAnsi="Times New Roman" w:cs="Times New Roman"/>
          <w:sz w:val="24"/>
        </w:rPr>
        <w:t>.М</w:t>
      </w:r>
      <w:proofErr w:type="gramEnd"/>
      <w:r w:rsidRPr="003255D8">
        <w:rPr>
          <w:rFonts w:ascii="Times New Roman" w:hAnsi="Times New Roman" w:cs="Times New Roman"/>
          <w:sz w:val="24"/>
        </w:rPr>
        <w:t>олдагуловой</w:t>
      </w:r>
      <w:proofErr w:type="spellEnd"/>
      <w:r w:rsidRPr="003255D8">
        <w:rPr>
          <w:rFonts w:ascii="Times New Roman" w:hAnsi="Times New Roman" w:cs="Times New Roman"/>
          <w:sz w:val="24"/>
        </w:rPr>
        <w:t xml:space="preserve">, д.5, </w:t>
      </w:r>
      <w:r w:rsidR="00F66B53" w:rsidRPr="003255D8">
        <w:rPr>
          <w:rFonts w:ascii="Times New Roman" w:hAnsi="Times New Roman" w:cs="Times New Roman"/>
          <w:sz w:val="24"/>
        </w:rPr>
        <w:t>248-33-34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№4 </w:t>
      </w:r>
      <w:r w:rsidRPr="00F01C4D">
        <w:rPr>
          <w:rFonts w:ascii="Times New Roman" w:hAnsi="Times New Roman" w:cs="Times New Roman"/>
          <w:b/>
          <w:sz w:val="24"/>
        </w:rPr>
        <w:t>в Адмиралтейском, Василеостровском и Центральном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825452">
        <w:rPr>
          <w:rFonts w:ascii="Times New Roman" w:hAnsi="Times New Roman" w:cs="Times New Roman"/>
          <w:b/>
          <w:sz w:val="24"/>
        </w:rPr>
        <w:br/>
      </w:r>
      <w:r w:rsidRPr="00727E73">
        <w:rPr>
          <w:rFonts w:ascii="Times New Roman" w:hAnsi="Times New Roman" w:cs="Times New Roman"/>
          <w:sz w:val="24"/>
        </w:rPr>
        <w:t xml:space="preserve">ул. </w:t>
      </w:r>
      <w:proofErr w:type="gramStart"/>
      <w:r w:rsidRPr="00727E73">
        <w:rPr>
          <w:rFonts w:ascii="Times New Roman" w:hAnsi="Times New Roman" w:cs="Times New Roman"/>
          <w:sz w:val="24"/>
        </w:rPr>
        <w:t>Моховая</w:t>
      </w:r>
      <w:proofErr w:type="gramEnd"/>
      <w:r w:rsidRPr="00727E73">
        <w:rPr>
          <w:rFonts w:ascii="Times New Roman" w:hAnsi="Times New Roman" w:cs="Times New Roman"/>
          <w:sz w:val="24"/>
        </w:rPr>
        <w:t>, д.11</w:t>
      </w:r>
      <w:r>
        <w:rPr>
          <w:rFonts w:ascii="Times New Roman" w:hAnsi="Times New Roman" w:cs="Times New Roman"/>
          <w:sz w:val="24"/>
        </w:rPr>
        <w:t xml:space="preserve">, </w:t>
      </w:r>
      <w:r w:rsidRPr="00727E73">
        <w:rPr>
          <w:rFonts w:ascii="Times New Roman" w:hAnsi="Times New Roman" w:cs="Times New Roman"/>
          <w:sz w:val="24"/>
        </w:rPr>
        <w:t>275-88-87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№5 </w:t>
      </w:r>
      <w:r w:rsidRPr="00F01C4D">
        <w:rPr>
          <w:rFonts w:ascii="Times New Roman" w:hAnsi="Times New Roman" w:cs="Times New Roman"/>
          <w:b/>
          <w:sz w:val="24"/>
        </w:rPr>
        <w:t>в Приморском, Петроградском, Курортном и Кронштадтском районах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7E73">
        <w:rPr>
          <w:rFonts w:ascii="Times New Roman" w:hAnsi="Times New Roman" w:cs="Times New Roman"/>
          <w:sz w:val="24"/>
        </w:rPr>
        <w:t>Серебристый бульвар, д.18</w:t>
      </w:r>
      <w:r>
        <w:rPr>
          <w:rFonts w:ascii="Times New Roman" w:hAnsi="Times New Roman" w:cs="Times New Roman"/>
          <w:sz w:val="24"/>
        </w:rPr>
        <w:t xml:space="preserve">, </w:t>
      </w:r>
    </w:p>
    <w:p w:rsidR="00D1399D" w:rsidRDefault="00D1399D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D1399D">
        <w:rPr>
          <w:rFonts w:ascii="Times New Roman" w:hAnsi="Times New Roman" w:cs="Times New Roman"/>
          <w:sz w:val="24"/>
        </w:rPr>
        <w:t>3</w:t>
      </w:r>
      <w:r w:rsidR="00FC29D4">
        <w:rPr>
          <w:rFonts w:ascii="Times New Roman" w:hAnsi="Times New Roman" w:cs="Times New Roman"/>
          <w:sz w:val="24"/>
        </w:rPr>
        <w:t>95-45-00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Филиал №6 </w:t>
      </w:r>
      <w:r w:rsidRPr="00F01C4D">
        <w:rPr>
          <w:rFonts w:ascii="Times New Roman" w:hAnsi="Times New Roman" w:cs="Times New Roman"/>
          <w:b/>
          <w:sz w:val="24"/>
        </w:rPr>
        <w:t xml:space="preserve">в Кировском, Красносельском, </w:t>
      </w:r>
      <w:proofErr w:type="spellStart"/>
      <w:r w:rsidRPr="00F01C4D">
        <w:rPr>
          <w:rFonts w:ascii="Times New Roman" w:hAnsi="Times New Roman" w:cs="Times New Roman"/>
          <w:b/>
          <w:sz w:val="24"/>
        </w:rPr>
        <w:t>Петродворцовом</w:t>
      </w:r>
      <w:proofErr w:type="spellEnd"/>
      <w:r w:rsidRPr="00F01C4D">
        <w:rPr>
          <w:rFonts w:ascii="Times New Roman" w:hAnsi="Times New Roman" w:cs="Times New Roman"/>
          <w:b/>
          <w:sz w:val="24"/>
        </w:rPr>
        <w:t xml:space="preserve"> районах и городе Ломоносове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 w:rsidRPr="00010FAD">
        <w:rPr>
          <w:rFonts w:ascii="Times New Roman" w:hAnsi="Times New Roman" w:cs="Times New Roman"/>
          <w:sz w:val="24"/>
        </w:rPr>
        <w:t>ул. Отважных, д.6</w:t>
      </w:r>
      <w:r>
        <w:rPr>
          <w:rFonts w:ascii="Times New Roman" w:hAnsi="Times New Roman" w:cs="Times New Roman"/>
          <w:sz w:val="24"/>
        </w:rPr>
        <w:t xml:space="preserve">, </w:t>
      </w:r>
      <w:r w:rsidRPr="00010FAD">
        <w:rPr>
          <w:rFonts w:ascii="Times New Roman" w:hAnsi="Times New Roman" w:cs="Times New Roman"/>
          <w:sz w:val="24"/>
        </w:rPr>
        <w:t>736-94-46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B071E" w:rsidRPr="00010FAD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10FAD">
        <w:rPr>
          <w:rFonts w:ascii="Times New Roman" w:hAnsi="Times New Roman" w:cs="Times New Roman"/>
          <w:b/>
          <w:sz w:val="24"/>
        </w:rPr>
        <w:t>Режим работы:</w:t>
      </w:r>
    </w:p>
    <w:p w:rsidR="006B071E" w:rsidRDefault="006B071E" w:rsidP="007E2BEE">
      <w:pPr>
        <w:shd w:val="clear" w:color="auto" w:fill="DDD9C3" w:themeFill="background2" w:themeFillShade="E6"/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пн.</w:t>
      </w:r>
      <w:r w:rsidRPr="00010FA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пт.</w:t>
      </w:r>
      <w:r w:rsidRPr="00010FAD">
        <w:rPr>
          <w:rFonts w:ascii="Times New Roman" w:hAnsi="Times New Roman" w:cs="Times New Roman"/>
          <w:sz w:val="24"/>
        </w:rPr>
        <w:t xml:space="preserve"> с 09.00 до 17.00</w:t>
      </w:r>
      <w:r>
        <w:rPr>
          <w:rFonts w:ascii="Times New Roman" w:hAnsi="Times New Roman" w:cs="Times New Roman"/>
          <w:sz w:val="24"/>
        </w:rPr>
        <w:t xml:space="preserve"> </w:t>
      </w:r>
      <w:r w:rsidRPr="00010FAD">
        <w:rPr>
          <w:rFonts w:ascii="Times New Roman" w:hAnsi="Times New Roman" w:cs="Times New Roman"/>
          <w:sz w:val="24"/>
        </w:rPr>
        <w:t>обед с 13.00 до 14.00</w:t>
      </w:r>
    </w:p>
    <w:p w:rsidR="00A00527" w:rsidRPr="004F0BD6" w:rsidRDefault="00610996" w:rsidP="004F0BD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2161" cy="1894584"/>
            <wp:effectExtent l="19050" t="0" r="0" b="0"/>
            <wp:docPr id="4" name="Рисунок 1" descr="Картинки по запросу пиро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иротехн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189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27" w:rsidRDefault="00A00527" w:rsidP="00284263">
      <w:pPr>
        <w:shd w:val="clear" w:color="auto" w:fill="D99594" w:themeFill="accent2" w:themeFillTint="99"/>
        <w:spacing w:after="0"/>
        <w:jc w:val="center"/>
        <w:rPr>
          <w:rFonts w:ascii="Times New Roman" w:hAnsi="Times New Roman" w:cs="Times New Roman"/>
          <w:sz w:val="12"/>
        </w:rPr>
      </w:pPr>
    </w:p>
    <w:p w:rsidR="006F0E1E" w:rsidRPr="00766475" w:rsidRDefault="006F0E1E" w:rsidP="00284263">
      <w:pPr>
        <w:shd w:val="clear" w:color="auto" w:fill="D99594" w:themeFill="accent2" w:themeFillTint="99"/>
        <w:spacing w:after="0"/>
        <w:jc w:val="center"/>
        <w:rPr>
          <w:rFonts w:ascii="Times New Roman" w:hAnsi="Times New Roman" w:cs="Times New Roman"/>
          <w:sz w:val="12"/>
        </w:rPr>
      </w:pPr>
    </w:p>
    <w:p w:rsidR="00A21FA9" w:rsidRPr="00766475" w:rsidRDefault="00A21FA9" w:rsidP="00284263">
      <w:pPr>
        <w:shd w:val="clear" w:color="auto" w:fill="F4F6A6"/>
        <w:spacing w:line="240" w:lineRule="auto"/>
        <w:rPr>
          <w:rFonts w:ascii="Comic Sans MS" w:hAnsi="Comic Sans MS"/>
          <w:sz w:val="14"/>
        </w:rPr>
      </w:pPr>
    </w:p>
    <w:p w:rsidR="00A21FA9" w:rsidRPr="00271BF4" w:rsidRDefault="00A21FA9" w:rsidP="00284263">
      <w:pPr>
        <w:shd w:val="clear" w:color="auto" w:fill="F4F6A6"/>
        <w:spacing w:line="240" w:lineRule="auto"/>
        <w:jc w:val="center"/>
        <w:rPr>
          <w:rFonts w:ascii="Comic Sans MS" w:hAnsi="Comic Sans MS"/>
          <w:b/>
          <w:spacing w:val="30"/>
          <w:sz w:val="56"/>
        </w:rPr>
      </w:pPr>
      <w:r w:rsidRPr="00401200">
        <w:rPr>
          <w:rFonts w:ascii="Comic Sans MS" w:hAnsi="Comic Sans MS"/>
          <w:b/>
          <w:spacing w:val="30"/>
          <w:sz w:val="36"/>
        </w:rPr>
        <w:t>«</w:t>
      </w:r>
      <w:r w:rsidR="00610996">
        <w:rPr>
          <w:rFonts w:ascii="Comic Sans MS" w:hAnsi="Comic Sans MS"/>
          <w:b/>
          <w:spacing w:val="30"/>
          <w:sz w:val="36"/>
        </w:rPr>
        <w:t>Информация о правилах продажи пиротехнической продукции</w:t>
      </w:r>
      <w:r w:rsidRPr="00401200">
        <w:rPr>
          <w:rFonts w:ascii="Comic Sans MS" w:hAnsi="Comic Sans MS"/>
          <w:b/>
          <w:spacing w:val="30"/>
          <w:sz w:val="36"/>
        </w:rPr>
        <w:t>»</w:t>
      </w:r>
    </w:p>
    <w:p w:rsidR="00A00527" w:rsidRPr="00766475" w:rsidRDefault="00A00527" w:rsidP="00284263">
      <w:pPr>
        <w:shd w:val="clear" w:color="auto" w:fill="F4F6A6"/>
        <w:spacing w:line="240" w:lineRule="auto"/>
        <w:jc w:val="center"/>
        <w:rPr>
          <w:rFonts w:ascii="Comic Sans MS" w:hAnsi="Comic Sans MS"/>
          <w:sz w:val="8"/>
        </w:rPr>
      </w:pPr>
    </w:p>
    <w:p w:rsidR="00A00527" w:rsidRPr="00A21FA9" w:rsidRDefault="00A00527" w:rsidP="00284263">
      <w:pPr>
        <w:shd w:val="clear" w:color="auto" w:fill="F4F6A6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 xml:space="preserve">Памятка </w:t>
      </w:r>
    </w:p>
    <w:p w:rsidR="00A00527" w:rsidRPr="00A21FA9" w:rsidRDefault="00A00527" w:rsidP="00284263">
      <w:pPr>
        <w:shd w:val="clear" w:color="auto" w:fill="F4F6A6"/>
        <w:spacing w:after="0" w:line="192" w:lineRule="auto"/>
        <w:jc w:val="center"/>
        <w:rPr>
          <w:rFonts w:ascii="Comic Sans MS" w:hAnsi="Comic Sans MS"/>
          <w:sz w:val="48"/>
        </w:rPr>
      </w:pPr>
      <w:r w:rsidRPr="00A21FA9">
        <w:rPr>
          <w:rFonts w:ascii="Comic Sans MS" w:hAnsi="Comic Sans MS"/>
          <w:sz w:val="48"/>
        </w:rPr>
        <w:t>для</w:t>
      </w:r>
    </w:p>
    <w:p w:rsidR="00A00527" w:rsidRDefault="0066189F" w:rsidP="00284263">
      <w:pPr>
        <w:shd w:val="clear" w:color="auto" w:fill="F4F6A6"/>
        <w:spacing w:after="0" w:line="192" w:lineRule="auto"/>
        <w:jc w:val="center"/>
        <w:rPr>
          <w:rFonts w:ascii="Comic Sans MS" w:hAnsi="Comic Sans MS"/>
          <w:sz w:val="48"/>
        </w:rPr>
      </w:pPr>
      <w:r>
        <w:rPr>
          <w:rFonts w:ascii="Comic Sans MS" w:hAnsi="Comic Sans MS"/>
          <w:sz w:val="48"/>
        </w:rPr>
        <w:t>потребителей</w:t>
      </w:r>
    </w:p>
    <w:p w:rsidR="00487D5F" w:rsidRPr="006F0E1E" w:rsidRDefault="00487D5F" w:rsidP="00284263">
      <w:pPr>
        <w:shd w:val="clear" w:color="auto" w:fill="F4F6A6"/>
        <w:spacing w:after="0" w:line="192" w:lineRule="auto"/>
        <w:jc w:val="center"/>
        <w:rPr>
          <w:rFonts w:ascii="Comic Sans MS" w:hAnsi="Comic Sans MS"/>
          <w:sz w:val="44"/>
        </w:rPr>
      </w:pPr>
    </w:p>
    <w:p w:rsidR="00140462" w:rsidRDefault="00766475" w:rsidP="00284263">
      <w:pPr>
        <w:shd w:val="clear" w:color="auto" w:fill="D99594" w:themeFill="accent2" w:themeFillTint="99"/>
        <w:jc w:val="center"/>
        <w:rPr>
          <w:rFonts w:ascii="Times New Roman" w:hAnsi="Times New Roman" w:cs="Times New Roman"/>
          <w:b/>
          <w:sz w:val="28"/>
        </w:rPr>
      </w:pPr>
      <w:r w:rsidRPr="00766475">
        <w:rPr>
          <w:rFonts w:ascii="Times New Roman" w:hAnsi="Times New Roman" w:cs="Times New Roman"/>
          <w:b/>
          <w:sz w:val="28"/>
        </w:rPr>
        <w:t>2016 год</w:t>
      </w:r>
    </w:p>
    <w:p w:rsidR="00610996" w:rsidRPr="00C96446" w:rsidRDefault="00610996" w:rsidP="0061099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053071" cy="1322164"/>
            <wp:effectExtent l="19050" t="0" r="0" b="0"/>
            <wp:docPr id="5" name="Рисунок 4" descr="C:\Users\ORG-2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RG-2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93" cy="132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60" w:rsidRPr="005B12DD" w:rsidRDefault="00131D60" w:rsidP="004838A8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DD">
        <w:rPr>
          <w:rFonts w:ascii="Times New Roman" w:hAnsi="Times New Roman" w:cs="Times New Roman"/>
          <w:sz w:val="24"/>
          <w:szCs w:val="24"/>
        </w:rPr>
        <w:lastRenderedPageBreak/>
        <w:t>Витрины с образцами пиротехнических изделий бытового назначения в торговых помещениях должны обеспечивать возможность ознакомления покупателя с надписями на пиротехнических изделиях и исключать любые действия покупателей с изделиями,</w:t>
      </w:r>
      <w:r w:rsidR="000D672D" w:rsidRPr="005B12DD">
        <w:rPr>
          <w:rFonts w:ascii="Times New Roman" w:hAnsi="Times New Roman" w:cs="Times New Roman"/>
          <w:sz w:val="24"/>
          <w:szCs w:val="24"/>
        </w:rPr>
        <w:t xml:space="preserve"> кроме визуального осмотра, </w:t>
      </w:r>
      <w:r w:rsidR="005B12DD">
        <w:rPr>
          <w:rFonts w:ascii="Times New Roman" w:hAnsi="Times New Roman" w:cs="Times New Roman"/>
          <w:sz w:val="24"/>
          <w:szCs w:val="24"/>
        </w:rPr>
        <w:t>в том числе,</w:t>
      </w:r>
      <w:r w:rsidRPr="005B12DD">
        <w:rPr>
          <w:rFonts w:ascii="Times New Roman" w:hAnsi="Times New Roman" w:cs="Times New Roman"/>
          <w:sz w:val="24"/>
          <w:szCs w:val="24"/>
        </w:rPr>
        <w:t xml:space="preserve"> в торговых помещениях магазинов самообслуживания. Продажа</w:t>
      </w:r>
      <w:r w:rsidR="00751776" w:rsidRPr="005B12DD">
        <w:rPr>
          <w:rFonts w:ascii="Times New Roman" w:hAnsi="Times New Roman" w:cs="Times New Roman"/>
          <w:sz w:val="24"/>
          <w:szCs w:val="24"/>
        </w:rPr>
        <w:t xml:space="preserve"> </w:t>
      </w:r>
      <w:r w:rsidR="00024412">
        <w:rPr>
          <w:rFonts w:ascii="Times New Roman" w:hAnsi="Times New Roman" w:cs="Times New Roman"/>
          <w:sz w:val="24"/>
          <w:szCs w:val="24"/>
        </w:rPr>
        <w:t xml:space="preserve">пиротехники </w:t>
      </w:r>
      <w:r w:rsidR="00751776" w:rsidRPr="005B12DD">
        <w:rPr>
          <w:rFonts w:ascii="Times New Roman" w:hAnsi="Times New Roman" w:cs="Times New Roman"/>
          <w:sz w:val="24"/>
          <w:szCs w:val="24"/>
        </w:rPr>
        <w:t>должна осуществлять</w:t>
      </w:r>
      <w:r w:rsidRPr="005B12DD">
        <w:rPr>
          <w:rFonts w:ascii="Times New Roman" w:hAnsi="Times New Roman" w:cs="Times New Roman"/>
          <w:sz w:val="24"/>
          <w:szCs w:val="24"/>
        </w:rPr>
        <w:t>ся продавцами-консультантами.</w:t>
      </w:r>
    </w:p>
    <w:p w:rsidR="00074780" w:rsidRDefault="00A55FAB" w:rsidP="004838A8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12DD">
        <w:rPr>
          <w:rFonts w:ascii="Times New Roman" w:hAnsi="Times New Roman" w:cs="Times New Roman"/>
          <w:sz w:val="24"/>
          <w:szCs w:val="24"/>
        </w:rPr>
        <w:t>Вся пиротехническая продукция имеет 5 классов опасности. Для реализации пиротехнических изделий IV-V-го классов опасности продавец обязан иметь лицензию, поскольку обращение с данными изделиями требует специальной подготовки и</w:t>
      </w:r>
      <w:r w:rsidR="00133B7B">
        <w:rPr>
          <w:rFonts w:ascii="Times New Roman" w:hAnsi="Times New Roman" w:cs="Times New Roman"/>
          <w:sz w:val="24"/>
          <w:szCs w:val="24"/>
        </w:rPr>
        <w:t xml:space="preserve"> навыков.</w:t>
      </w:r>
      <w:r w:rsidRPr="005B12DD">
        <w:rPr>
          <w:rFonts w:ascii="Times New Roman" w:hAnsi="Times New Roman" w:cs="Times New Roman"/>
          <w:sz w:val="24"/>
          <w:szCs w:val="24"/>
        </w:rPr>
        <w:t xml:space="preserve"> </w:t>
      </w:r>
      <w:r w:rsidR="00133B7B">
        <w:rPr>
          <w:rFonts w:ascii="Times New Roman" w:hAnsi="Times New Roman" w:cs="Times New Roman"/>
          <w:sz w:val="24"/>
          <w:szCs w:val="24"/>
        </w:rPr>
        <w:t>П</w:t>
      </w:r>
      <w:r w:rsidRPr="005B12DD">
        <w:rPr>
          <w:rFonts w:ascii="Times New Roman" w:hAnsi="Times New Roman" w:cs="Times New Roman"/>
          <w:sz w:val="24"/>
          <w:szCs w:val="24"/>
        </w:rPr>
        <w:t xml:space="preserve">иротехника I-III класса опасности </w:t>
      </w:r>
      <w:r w:rsidR="00133B7B">
        <w:rPr>
          <w:rFonts w:ascii="Times New Roman" w:hAnsi="Times New Roman" w:cs="Times New Roman"/>
          <w:sz w:val="24"/>
          <w:szCs w:val="24"/>
        </w:rPr>
        <w:t>может реализовываться продавцом без лицензии,</w:t>
      </w:r>
      <w:r w:rsidRPr="005B12DD">
        <w:rPr>
          <w:rFonts w:ascii="Times New Roman" w:hAnsi="Times New Roman" w:cs="Times New Roman"/>
          <w:sz w:val="24"/>
          <w:szCs w:val="24"/>
        </w:rPr>
        <w:t xml:space="preserve"> может являться изделиями бытового назначения и допускаться к применению населением.</w:t>
      </w:r>
    </w:p>
    <w:p w:rsidR="00B76624" w:rsidRPr="005B12DD" w:rsidRDefault="00B76624" w:rsidP="00B76624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796261" cy="697312"/>
            <wp:effectExtent l="19050" t="0" r="3839" b="0"/>
            <wp:docPr id="15" name="Рисунок 11" descr="Картинки по запросу пиро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пиротех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22" cy="69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2DB" w:rsidRPr="005B12DD" w:rsidRDefault="004432DB" w:rsidP="00061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B12DD">
        <w:rPr>
          <w:rFonts w:ascii="Times New Roman" w:hAnsi="Times New Roman" w:cs="Times New Roman"/>
          <w:b/>
          <w:sz w:val="28"/>
          <w:szCs w:val="26"/>
        </w:rPr>
        <w:t>Реализация пиротехнических изделий запрещается:</w:t>
      </w:r>
    </w:p>
    <w:p w:rsidR="004432DB" w:rsidRPr="004432DB" w:rsidRDefault="004432DB" w:rsidP="00061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432DB">
        <w:rPr>
          <w:rFonts w:ascii="Times New Roman" w:hAnsi="Times New Roman" w:cs="Times New Roman"/>
          <w:sz w:val="24"/>
          <w:szCs w:val="26"/>
        </w:rPr>
        <w:t xml:space="preserve">а) в жилых зданиях, </w:t>
      </w:r>
      <w:r w:rsidR="00BD3297">
        <w:rPr>
          <w:rFonts w:ascii="Times New Roman" w:hAnsi="Times New Roman" w:cs="Times New Roman"/>
          <w:sz w:val="24"/>
          <w:szCs w:val="26"/>
        </w:rPr>
        <w:t>на транспортных объектах</w:t>
      </w:r>
      <w:r w:rsidRPr="004432DB">
        <w:rPr>
          <w:rFonts w:ascii="Times New Roman" w:hAnsi="Times New Roman" w:cs="Times New Roman"/>
          <w:sz w:val="24"/>
          <w:szCs w:val="26"/>
        </w:rPr>
        <w:t xml:space="preserve">, </w:t>
      </w:r>
      <w:r w:rsidR="00BD3297">
        <w:rPr>
          <w:rFonts w:ascii="Times New Roman" w:hAnsi="Times New Roman" w:cs="Times New Roman"/>
          <w:sz w:val="24"/>
          <w:szCs w:val="26"/>
        </w:rPr>
        <w:t>в</w:t>
      </w:r>
      <w:r w:rsidRPr="004432DB">
        <w:rPr>
          <w:rFonts w:ascii="Times New Roman" w:hAnsi="Times New Roman" w:cs="Times New Roman"/>
          <w:sz w:val="24"/>
          <w:szCs w:val="26"/>
        </w:rPr>
        <w:t xml:space="preserve"> подземных сооружения</w:t>
      </w:r>
      <w:r w:rsidR="00BD3297">
        <w:rPr>
          <w:rFonts w:ascii="Times New Roman" w:hAnsi="Times New Roman" w:cs="Times New Roman"/>
          <w:sz w:val="24"/>
          <w:szCs w:val="26"/>
        </w:rPr>
        <w:t xml:space="preserve">х </w:t>
      </w:r>
      <w:r w:rsidRPr="004432DB">
        <w:rPr>
          <w:rFonts w:ascii="Times New Roman" w:hAnsi="Times New Roman" w:cs="Times New Roman"/>
          <w:sz w:val="24"/>
          <w:szCs w:val="26"/>
        </w:rPr>
        <w:t>и на территориях пожароопасных производственных объектов;</w:t>
      </w:r>
    </w:p>
    <w:p w:rsidR="004432DB" w:rsidRPr="004432DB" w:rsidRDefault="004432DB" w:rsidP="00061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432DB">
        <w:rPr>
          <w:rFonts w:ascii="Times New Roman" w:hAnsi="Times New Roman" w:cs="Times New Roman"/>
          <w:sz w:val="24"/>
          <w:szCs w:val="26"/>
        </w:rPr>
        <w:t>б) лицам, не достигшим 16-летнего возраста (если производителем не установлено другое возрастное ограничение);</w:t>
      </w:r>
    </w:p>
    <w:p w:rsidR="004432DB" w:rsidRDefault="004432DB" w:rsidP="000619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432DB">
        <w:rPr>
          <w:rFonts w:ascii="Times New Roman" w:hAnsi="Times New Roman" w:cs="Times New Roman"/>
          <w:sz w:val="24"/>
          <w:szCs w:val="26"/>
        </w:rPr>
        <w:t>в) 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EF516C" w:rsidRDefault="00EF516C" w:rsidP="00EF5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Пиротехнические изделия подлежат обязательному подтверждению соответствия требованиям технического регламента </w:t>
      </w:r>
      <w:r w:rsidRPr="00EF516C">
        <w:rPr>
          <w:rFonts w:ascii="Times New Roman" w:hAnsi="Times New Roman" w:cs="Times New Roman"/>
          <w:sz w:val="24"/>
          <w:szCs w:val="24"/>
        </w:rPr>
        <w:t>"О безопасности пиротехнических изделий"</w:t>
      </w:r>
      <w:r>
        <w:rPr>
          <w:rFonts w:ascii="Times New Roman" w:hAnsi="Times New Roman" w:cs="Times New Roman"/>
          <w:sz w:val="24"/>
          <w:szCs w:val="24"/>
        </w:rPr>
        <w:t xml:space="preserve"> в форме декларирования соответствия или сертификации.</w:t>
      </w:r>
    </w:p>
    <w:p w:rsidR="004838A8" w:rsidRPr="004838A8" w:rsidRDefault="00EF516C" w:rsidP="0048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</w:t>
      </w:r>
      <w:r w:rsidR="008D2832">
        <w:rPr>
          <w:rFonts w:ascii="Times New Roman" w:hAnsi="Times New Roman" w:cs="Times New Roman"/>
          <w:sz w:val="24"/>
          <w:szCs w:val="26"/>
        </w:rPr>
        <w:t>родавец по</w:t>
      </w:r>
      <w:r w:rsidR="004838A8" w:rsidRPr="004838A8">
        <w:rPr>
          <w:rFonts w:ascii="Times New Roman" w:hAnsi="Times New Roman" w:cs="Times New Roman"/>
          <w:sz w:val="24"/>
          <w:szCs w:val="26"/>
        </w:rPr>
        <w:t xml:space="preserve"> требованию потребителя знакомит его со следующими документами:</w:t>
      </w:r>
    </w:p>
    <w:p w:rsidR="004838A8" w:rsidRPr="004838A8" w:rsidRDefault="004838A8" w:rsidP="0048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4838A8">
        <w:rPr>
          <w:rFonts w:ascii="Times New Roman" w:hAnsi="Times New Roman" w:cs="Times New Roman"/>
          <w:sz w:val="24"/>
          <w:szCs w:val="26"/>
        </w:rPr>
        <w:t>а) копия сертификата, заверенная держателем подлинника сертификата, нотариусом или органом по сертификации товаров, выдавшим сертификат;</w:t>
      </w:r>
    </w:p>
    <w:p w:rsidR="004838A8" w:rsidRDefault="004838A8" w:rsidP="0048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4838A8">
        <w:rPr>
          <w:rFonts w:ascii="Times New Roman" w:hAnsi="Times New Roman" w:cs="Times New Roman"/>
          <w:sz w:val="24"/>
          <w:szCs w:val="26"/>
        </w:rPr>
        <w:t>б) товарно-сопроводительные документы, оформленные изготовителем или поставщиком (продавцом) и содержащие по каждому наименованию товара сведения о подтверждении его соответствия установленным требованиям (номер сертификата соответствия, срок его действия, орган, выдавший сертификат, или регистрационный номер декларации о соответствии, срок ее действия, наименование изготовителя или поставщика (продавца), принявшего декларацию, и орган, ее зарегистрировавший).</w:t>
      </w:r>
      <w:proofErr w:type="gramEnd"/>
      <w:r w:rsidRPr="004838A8">
        <w:rPr>
          <w:rFonts w:ascii="Times New Roman" w:hAnsi="Times New Roman" w:cs="Times New Roman"/>
          <w:sz w:val="24"/>
          <w:szCs w:val="26"/>
        </w:rPr>
        <w:t xml:space="preserve"> Эти документы должны быть подписаны изготовителем или поставщиком (продавцом) и заверены его печатью с указанием адреса и телефона.</w:t>
      </w:r>
    </w:p>
    <w:p w:rsidR="00627D34" w:rsidRDefault="00081EB2" w:rsidP="0008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 упаковке пиротехнических изделий должны быть указаны </w:t>
      </w:r>
      <w:r w:rsidR="006520A9" w:rsidRPr="006520A9">
        <w:rPr>
          <w:rFonts w:ascii="Times New Roman" w:hAnsi="Times New Roman" w:cs="Times New Roman"/>
          <w:sz w:val="24"/>
          <w:szCs w:val="26"/>
        </w:rPr>
        <w:t>следующие сведения: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627D34" w:rsidRPr="00627D34" w:rsidRDefault="00081EB2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6"/>
        </w:rPr>
      </w:pPr>
      <w:r w:rsidRPr="00627D34">
        <w:rPr>
          <w:rFonts w:ascii="Times New Roman" w:hAnsi="Times New Roman" w:cs="Times New Roman"/>
          <w:sz w:val="24"/>
          <w:szCs w:val="24"/>
        </w:rPr>
        <w:t>наименование пиротехнических изделий;</w:t>
      </w:r>
      <w:r w:rsidRPr="00627D3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27D34" w:rsidRPr="00627D34" w:rsidRDefault="00081EB2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6"/>
        </w:rPr>
      </w:pPr>
      <w:r w:rsidRPr="00627D34">
        <w:rPr>
          <w:rFonts w:ascii="Times New Roman" w:hAnsi="Times New Roman" w:cs="Times New Roman"/>
          <w:sz w:val="24"/>
          <w:szCs w:val="24"/>
        </w:rPr>
        <w:t>предупреждение об опасности пиротехнических изделий и класс опасности;</w:t>
      </w:r>
      <w:r w:rsidRPr="00627D3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27D34" w:rsidRPr="00627D34" w:rsidRDefault="00F41841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6"/>
        </w:rPr>
      </w:pPr>
      <w:r w:rsidRPr="00F41841">
        <w:rPr>
          <w:rFonts w:ascii="Times New Roman" w:hAnsi="Times New Roman"/>
          <w:b/>
          <w:noProof/>
          <w:sz w:val="19"/>
          <w:szCs w:val="19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8" type="#_x0000_t63" style="position:absolute;left:0;text-align:left;margin-left:252.85pt;margin-top:4.5pt;width:282.05pt;height:123.3pt;z-index:251659264" o:allowoverlap="f" adj="846,22721" fillcolor="yellow" strokecolor="#f79646" strokeweight="6pt">
            <v:fill color2="#f79646" o:opacity2="62259f" rotate="t" focus="100%" type="gradient"/>
            <v:stroke linestyle="thickBetweenThin"/>
            <v:textbox style="mso-next-textbox:#_x0000_s1028">
              <w:txbxContent>
                <w:p w:rsidR="00F55B9D" w:rsidRPr="00A4630F" w:rsidRDefault="00F55B9D" w:rsidP="00F55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</w:pPr>
                  <w:r w:rsidRPr="00A4630F">
                    <w:rPr>
                      <w:rFonts w:ascii="Times New Roman" w:hAnsi="Times New Roman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По вопросам получения консультаций в области защиты прав потребителей, помощи в составлении ПРЕТЕНЗИЙ и ИСКОВЫХ ЗАЯВЛЕНИЙ  обращайтесь в КОНСУЛЬТАЦИОННЫЕ ПУНКТЫ ДЛЯ ПОТРЕБИТЕЛЕЙ, адреса которых есть на следующей странице</w:t>
                  </w:r>
                </w:p>
                <w:p w:rsidR="00F55B9D" w:rsidRPr="0041184B" w:rsidRDefault="00F55B9D" w:rsidP="00F55B9D">
                  <w:pPr>
                    <w:rPr>
                      <w:color w:val="984806"/>
                    </w:rPr>
                  </w:pPr>
                </w:p>
              </w:txbxContent>
            </v:textbox>
          </v:shape>
        </w:pict>
      </w:r>
      <w:r w:rsidR="00081EB2" w:rsidRPr="00627D34">
        <w:rPr>
          <w:rFonts w:ascii="Times New Roman" w:hAnsi="Times New Roman" w:cs="Times New Roman"/>
          <w:sz w:val="24"/>
          <w:szCs w:val="24"/>
        </w:rPr>
        <w:t>наименование и место нахождения изготовителя пиротехнических изделий (поставщика, импортера);</w:t>
      </w:r>
      <w:r w:rsidR="00081EB2" w:rsidRPr="00627D3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27D34" w:rsidRPr="00627D34" w:rsidRDefault="00081EB2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6"/>
        </w:rPr>
      </w:pPr>
      <w:r w:rsidRPr="00627D34">
        <w:rPr>
          <w:rFonts w:ascii="Times New Roman" w:hAnsi="Times New Roman" w:cs="Times New Roman"/>
          <w:sz w:val="24"/>
          <w:szCs w:val="24"/>
        </w:rPr>
        <w:t>обозначение стандартов или иных документов, в соответствии с которыми изготовлены пиротехнические изделия;</w:t>
      </w:r>
      <w:r w:rsidRPr="00627D3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27D34" w:rsidRPr="00627D34" w:rsidRDefault="00627D34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6"/>
        </w:rPr>
      </w:pPr>
      <w:r w:rsidRPr="00627D34">
        <w:rPr>
          <w:rFonts w:ascii="Times New Roman" w:hAnsi="Times New Roman" w:cs="Times New Roman"/>
          <w:sz w:val="24"/>
          <w:szCs w:val="24"/>
        </w:rPr>
        <w:t>дата</w:t>
      </w:r>
      <w:r w:rsidR="00081EB2" w:rsidRPr="00627D34">
        <w:rPr>
          <w:rFonts w:ascii="Times New Roman" w:hAnsi="Times New Roman" w:cs="Times New Roman"/>
          <w:sz w:val="24"/>
          <w:szCs w:val="24"/>
        </w:rPr>
        <w:t xml:space="preserve"> окончания срока годности;</w:t>
      </w:r>
      <w:r w:rsidR="00081EB2" w:rsidRPr="00627D3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27D34" w:rsidRPr="00627D34" w:rsidRDefault="00081EB2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7D34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опасных факторов и размеры опасной зоны; </w:t>
      </w:r>
    </w:p>
    <w:p w:rsidR="00627D34" w:rsidRPr="00627D34" w:rsidRDefault="00081EB2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7D34">
        <w:rPr>
          <w:rFonts w:ascii="Times New Roman" w:hAnsi="Times New Roman" w:cs="Times New Roman"/>
          <w:sz w:val="24"/>
          <w:szCs w:val="24"/>
        </w:rPr>
        <w:t xml:space="preserve">ограничения в отношении условий обращения; </w:t>
      </w:r>
    </w:p>
    <w:p w:rsidR="00627D34" w:rsidRPr="00627D34" w:rsidRDefault="00081EB2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7D34">
        <w:rPr>
          <w:rFonts w:ascii="Times New Roman" w:hAnsi="Times New Roman" w:cs="Times New Roman"/>
          <w:sz w:val="24"/>
          <w:szCs w:val="24"/>
        </w:rPr>
        <w:t xml:space="preserve">требования по безопасному хранению и утилизации пиротехнических изделий; </w:t>
      </w:r>
    </w:p>
    <w:p w:rsidR="00627D34" w:rsidRPr="00627D34" w:rsidRDefault="00210781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</w:t>
      </w:r>
      <w:r w:rsidR="00081EB2" w:rsidRPr="00627D34">
        <w:rPr>
          <w:rFonts w:ascii="Times New Roman" w:hAnsi="Times New Roman" w:cs="Times New Roman"/>
          <w:sz w:val="24"/>
          <w:szCs w:val="24"/>
        </w:rPr>
        <w:t xml:space="preserve"> по применению; </w:t>
      </w:r>
    </w:p>
    <w:p w:rsidR="00627D34" w:rsidRPr="00627D34" w:rsidRDefault="00210781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081EB2" w:rsidRPr="00627D34">
        <w:rPr>
          <w:rFonts w:ascii="Times New Roman" w:hAnsi="Times New Roman" w:cs="Times New Roman"/>
          <w:sz w:val="24"/>
          <w:szCs w:val="24"/>
        </w:rPr>
        <w:t xml:space="preserve"> о подтверждении соответствия пиротехнических изделий требованиям настоящего технического регламента; </w:t>
      </w:r>
    </w:p>
    <w:p w:rsidR="00081EB2" w:rsidRDefault="00081EB2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627D34">
        <w:rPr>
          <w:rFonts w:ascii="Times New Roman" w:hAnsi="Times New Roman" w:cs="Times New Roman"/>
          <w:sz w:val="24"/>
          <w:szCs w:val="24"/>
        </w:rPr>
        <w:t>назначение или область при</w:t>
      </w:r>
      <w:r w:rsidR="00A4630F">
        <w:rPr>
          <w:rFonts w:ascii="Times New Roman" w:hAnsi="Times New Roman" w:cs="Times New Roman"/>
          <w:sz w:val="24"/>
          <w:szCs w:val="24"/>
        </w:rPr>
        <w:t>менения пиротехнических изделий;</w:t>
      </w:r>
    </w:p>
    <w:p w:rsidR="00A4630F" w:rsidRPr="00627D34" w:rsidRDefault="00A4630F" w:rsidP="00627D34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продавце (адрес места нахождения, фирменное наименование).</w:t>
      </w:r>
    </w:p>
    <w:p w:rsidR="006520A9" w:rsidRDefault="006F3AF6" w:rsidP="0048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Информация</w:t>
      </w:r>
      <w:r w:rsidR="006520A9" w:rsidRPr="006520A9">
        <w:rPr>
          <w:rFonts w:ascii="Times New Roman" w:hAnsi="Times New Roman" w:cs="Times New Roman"/>
          <w:sz w:val="24"/>
          <w:szCs w:val="26"/>
        </w:rPr>
        <w:t xml:space="preserve"> должна быть на русском языке, текст – четким и хорошо различимым. Предупредительные надписи выделяют шрифтом или </w:t>
      </w:r>
      <w:r>
        <w:rPr>
          <w:rFonts w:ascii="Times New Roman" w:hAnsi="Times New Roman" w:cs="Times New Roman"/>
          <w:sz w:val="24"/>
          <w:szCs w:val="26"/>
        </w:rPr>
        <w:t>сопровождают надписью</w:t>
      </w:r>
      <w:r w:rsidR="006520A9" w:rsidRPr="006520A9">
        <w:rPr>
          <w:rFonts w:ascii="Times New Roman" w:hAnsi="Times New Roman" w:cs="Times New Roman"/>
          <w:sz w:val="24"/>
          <w:szCs w:val="26"/>
        </w:rPr>
        <w:t xml:space="preserve"> «Внимание!»</w:t>
      </w:r>
      <w:r w:rsidR="006520A9">
        <w:rPr>
          <w:rFonts w:ascii="Times New Roman" w:hAnsi="Times New Roman" w:cs="Times New Roman"/>
          <w:sz w:val="24"/>
          <w:szCs w:val="26"/>
        </w:rPr>
        <w:t>.</w:t>
      </w:r>
    </w:p>
    <w:p w:rsidR="00A34644" w:rsidRDefault="003E386B" w:rsidP="004838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Перед покупкой и использованием пиротехники совместно с детьми следует проверять установленные возрастные ограничения.</w:t>
      </w:r>
    </w:p>
    <w:p w:rsidR="0066578D" w:rsidRDefault="00985532" w:rsidP="00985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66578D">
        <w:rPr>
          <w:rFonts w:ascii="Times New Roman" w:hAnsi="Times New Roman" w:cs="Times New Roman"/>
          <w:sz w:val="24"/>
          <w:szCs w:val="26"/>
        </w:rPr>
        <w:t>П</w:t>
      </w:r>
      <w:r>
        <w:rPr>
          <w:rFonts w:ascii="Times New Roman" w:hAnsi="Times New Roman" w:cs="Times New Roman"/>
          <w:sz w:val="24"/>
          <w:szCs w:val="26"/>
        </w:rPr>
        <w:t>омните, что н</w:t>
      </w:r>
      <w:r w:rsidRPr="0066578D">
        <w:rPr>
          <w:rFonts w:ascii="Times New Roman" w:hAnsi="Times New Roman" w:cs="Times New Roman"/>
          <w:sz w:val="24"/>
          <w:szCs w:val="26"/>
        </w:rPr>
        <w:t>е сле</w:t>
      </w:r>
      <w:r>
        <w:rPr>
          <w:rFonts w:ascii="Times New Roman" w:hAnsi="Times New Roman" w:cs="Times New Roman"/>
          <w:sz w:val="24"/>
          <w:szCs w:val="26"/>
        </w:rPr>
        <w:t xml:space="preserve">дует приобретать изделия у неспециализированных продавцов, а также деформированную, поврежденную, не содержащую указанную информацию пиротехнику. </w:t>
      </w:r>
      <w:r w:rsidR="003E386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092F9D" w:rsidRPr="00092F9D" w:rsidRDefault="00092F9D" w:rsidP="0009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"/>
          <w:szCs w:val="26"/>
        </w:rPr>
      </w:pPr>
    </w:p>
    <w:p w:rsidR="00F55B9D" w:rsidRPr="00A34644" w:rsidRDefault="00F55B9D" w:rsidP="00EB67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2FB">
        <w:rPr>
          <w:rFonts w:ascii="Times New Roman" w:hAnsi="Times New Roman" w:cs="Times New Roman"/>
          <w:b/>
          <w:sz w:val="26"/>
          <w:szCs w:val="26"/>
        </w:rPr>
        <w:t xml:space="preserve">Надеемся, что данная информация поможет </w:t>
      </w:r>
      <w:r>
        <w:rPr>
          <w:rFonts w:ascii="Times New Roman" w:hAnsi="Times New Roman" w:cs="Times New Roman"/>
          <w:b/>
          <w:sz w:val="26"/>
          <w:szCs w:val="26"/>
        </w:rPr>
        <w:t>Вам</w:t>
      </w:r>
      <w:r w:rsidRPr="002232FB">
        <w:rPr>
          <w:rFonts w:ascii="Times New Roman" w:hAnsi="Times New Roman" w:cs="Times New Roman"/>
          <w:b/>
          <w:sz w:val="26"/>
          <w:szCs w:val="26"/>
        </w:rPr>
        <w:t xml:space="preserve"> быть грамотными </w:t>
      </w:r>
      <w:r>
        <w:rPr>
          <w:rFonts w:ascii="Times New Roman" w:hAnsi="Times New Roman" w:cs="Times New Roman"/>
          <w:b/>
          <w:sz w:val="26"/>
          <w:szCs w:val="26"/>
        </w:rPr>
        <w:t>потребителями</w:t>
      </w:r>
      <w:r w:rsidR="00A34644">
        <w:rPr>
          <w:rFonts w:ascii="Times New Roman" w:hAnsi="Times New Roman" w:cs="Times New Roman"/>
          <w:b/>
          <w:sz w:val="26"/>
          <w:szCs w:val="26"/>
        </w:rPr>
        <w:t>.</w:t>
      </w:r>
    </w:p>
    <w:sectPr w:rsidR="00F55B9D" w:rsidRPr="00A34644" w:rsidSect="00765750">
      <w:pgSz w:w="16838" w:h="11906" w:orient="landscape"/>
      <w:pgMar w:top="426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7085"/>
    <w:multiLevelType w:val="hybridMultilevel"/>
    <w:tmpl w:val="C06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E3D2E"/>
    <w:multiLevelType w:val="hybridMultilevel"/>
    <w:tmpl w:val="BB4E3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0F36"/>
    <w:multiLevelType w:val="hybridMultilevel"/>
    <w:tmpl w:val="97D6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D65E8"/>
    <w:multiLevelType w:val="hybridMultilevel"/>
    <w:tmpl w:val="64D6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750"/>
    <w:rsid w:val="00017598"/>
    <w:rsid w:val="00024412"/>
    <w:rsid w:val="00033D3B"/>
    <w:rsid w:val="0006194F"/>
    <w:rsid w:val="00074780"/>
    <w:rsid w:val="00081277"/>
    <w:rsid w:val="00081EB2"/>
    <w:rsid w:val="0008432B"/>
    <w:rsid w:val="000922D3"/>
    <w:rsid w:val="00092F9D"/>
    <w:rsid w:val="000D672D"/>
    <w:rsid w:val="000F008B"/>
    <w:rsid w:val="000F6E4D"/>
    <w:rsid w:val="00106E7F"/>
    <w:rsid w:val="00131D60"/>
    <w:rsid w:val="00133B7B"/>
    <w:rsid w:val="001378D4"/>
    <w:rsid w:val="00140462"/>
    <w:rsid w:val="0014381A"/>
    <w:rsid w:val="00145DD4"/>
    <w:rsid w:val="001A6B97"/>
    <w:rsid w:val="001C6463"/>
    <w:rsid w:val="001D0D84"/>
    <w:rsid w:val="001D1D50"/>
    <w:rsid w:val="001E782B"/>
    <w:rsid w:val="001F3A5B"/>
    <w:rsid w:val="00210781"/>
    <w:rsid w:val="002232FB"/>
    <w:rsid w:val="00235082"/>
    <w:rsid w:val="00244C17"/>
    <w:rsid w:val="00260615"/>
    <w:rsid w:val="00271BF4"/>
    <w:rsid w:val="00281A3B"/>
    <w:rsid w:val="00284263"/>
    <w:rsid w:val="00295FD8"/>
    <w:rsid w:val="0029639A"/>
    <w:rsid w:val="002A4E81"/>
    <w:rsid w:val="002D3868"/>
    <w:rsid w:val="002D400B"/>
    <w:rsid w:val="003255D8"/>
    <w:rsid w:val="00331F7E"/>
    <w:rsid w:val="00335B7C"/>
    <w:rsid w:val="00350830"/>
    <w:rsid w:val="00350A38"/>
    <w:rsid w:val="00353E6A"/>
    <w:rsid w:val="0036498A"/>
    <w:rsid w:val="003B3451"/>
    <w:rsid w:val="003D7754"/>
    <w:rsid w:val="003E386B"/>
    <w:rsid w:val="003E51D1"/>
    <w:rsid w:val="00401200"/>
    <w:rsid w:val="004223E7"/>
    <w:rsid w:val="00434AC8"/>
    <w:rsid w:val="004432DB"/>
    <w:rsid w:val="00465731"/>
    <w:rsid w:val="00467CF6"/>
    <w:rsid w:val="004838A8"/>
    <w:rsid w:val="00487D5F"/>
    <w:rsid w:val="004902F6"/>
    <w:rsid w:val="004E5B93"/>
    <w:rsid w:val="004F0BD6"/>
    <w:rsid w:val="00504FCF"/>
    <w:rsid w:val="005308DA"/>
    <w:rsid w:val="00594532"/>
    <w:rsid w:val="005A2DA1"/>
    <w:rsid w:val="005B12DD"/>
    <w:rsid w:val="005E189F"/>
    <w:rsid w:val="005F5177"/>
    <w:rsid w:val="00606484"/>
    <w:rsid w:val="00610996"/>
    <w:rsid w:val="00612FEE"/>
    <w:rsid w:val="00627D34"/>
    <w:rsid w:val="00632C92"/>
    <w:rsid w:val="0064550D"/>
    <w:rsid w:val="006520A9"/>
    <w:rsid w:val="00653416"/>
    <w:rsid w:val="0066189F"/>
    <w:rsid w:val="0066578D"/>
    <w:rsid w:val="00675FC0"/>
    <w:rsid w:val="0068214F"/>
    <w:rsid w:val="0068740A"/>
    <w:rsid w:val="0069025B"/>
    <w:rsid w:val="006A0161"/>
    <w:rsid w:val="006A62E2"/>
    <w:rsid w:val="006A6B1B"/>
    <w:rsid w:val="006A7D25"/>
    <w:rsid w:val="006B071E"/>
    <w:rsid w:val="006B721B"/>
    <w:rsid w:val="006D2485"/>
    <w:rsid w:val="006F0E1E"/>
    <w:rsid w:val="006F3AF6"/>
    <w:rsid w:val="00724C58"/>
    <w:rsid w:val="00751776"/>
    <w:rsid w:val="00755E2D"/>
    <w:rsid w:val="00765750"/>
    <w:rsid w:val="00766475"/>
    <w:rsid w:val="00776766"/>
    <w:rsid w:val="007824EE"/>
    <w:rsid w:val="00792A6D"/>
    <w:rsid w:val="00792EEA"/>
    <w:rsid w:val="007E2BEE"/>
    <w:rsid w:val="007E7B5B"/>
    <w:rsid w:val="00825452"/>
    <w:rsid w:val="0083013D"/>
    <w:rsid w:val="00847050"/>
    <w:rsid w:val="00861077"/>
    <w:rsid w:val="008626EA"/>
    <w:rsid w:val="00864027"/>
    <w:rsid w:val="008648CC"/>
    <w:rsid w:val="00880576"/>
    <w:rsid w:val="0088081F"/>
    <w:rsid w:val="008B6ACE"/>
    <w:rsid w:val="008D050A"/>
    <w:rsid w:val="008D2832"/>
    <w:rsid w:val="008F5F0B"/>
    <w:rsid w:val="0090344E"/>
    <w:rsid w:val="00937F22"/>
    <w:rsid w:val="00985532"/>
    <w:rsid w:val="009A4CE5"/>
    <w:rsid w:val="009B2ACD"/>
    <w:rsid w:val="009E335E"/>
    <w:rsid w:val="00A00527"/>
    <w:rsid w:val="00A04733"/>
    <w:rsid w:val="00A07E58"/>
    <w:rsid w:val="00A21FA9"/>
    <w:rsid w:val="00A32722"/>
    <w:rsid w:val="00A34644"/>
    <w:rsid w:val="00A46265"/>
    <w:rsid w:val="00A4630F"/>
    <w:rsid w:val="00A54C71"/>
    <w:rsid w:val="00A55FAB"/>
    <w:rsid w:val="00A676A8"/>
    <w:rsid w:val="00A97E1D"/>
    <w:rsid w:val="00AE7599"/>
    <w:rsid w:val="00AF1C8E"/>
    <w:rsid w:val="00B077E4"/>
    <w:rsid w:val="00B165B3"/>
    <w:rsid w:val="00B73D04"/>
    <w:rsid w:val="00B76624"/>
    <w:rsid w:val="00B87703"/>
    <w:rsid w:val="00BA3383"/>
    <w:rsid w:val="00BD3297"/>
    <w:rsid w:val="00C065D1"/>
    <w:rsid w:val="00C20604"/>
    <w:rsid w:val="00C217AD"/>
    <w:rsid w:val="00C44514"/>
    <w:rsid w:val="00C604FF"/>
    <w:rsid w:val="00C7439A"/>
    <w:rsid w:val="00C96446"/>
    <w:rsid w:val="00C97F61"/>
    <w:rsid w:val="00CE3B68"/>
    <w:rsid w:val="00CF254C"/>
    <w:rsid w:val="00D107FA"/>
    <w:rsid w:val="00D1399D"/>
    <w:rsid w:val="00D237B8"/>
    <w:rsid w:val="00D43C57"/>
    <w:rsid w:val="00D54C82"/>
    <w:rsid w:val="00DA49A5"/>
    <w:rsid w:val="00DA5DC6"/>
    <w:rsid w:val="00DB4E36"/>
    <w:rsid w:val="00DC027E"/>
    <w:rsid w:val="00DC1048"/>
    <w:rsid w:val="00DC37B6"/>
    <w:rsid w:val="00E740CD"/>
    <w:rsid w:val="00E768DE"/>
    <w:rsid w:val="00E834DE"/>
    <w:rsid w:val="00E907F0"/>
    <w:rsid w:val="00E953D6"/>
    <w:rsid w:val="00E96378"/>
    <w:rsid w:val="00EA0905"/>
    <w:rsid w:val="00EA0A58"/>
    <w:rsid w:val="00EA3160"/>
    <w:rsid w:val="00EB577E"/>
    <w:rsid w:val="00EB67E4"/>
    <w:rsid w:val="00EC123A"/>
    <w:rsid w:val="00EF516C"/>
    <w:rsid w:val="00F03BEE"/>
    <w:rsid w:val="00F30D16"/>
    <w:rsid w:val="00F41841"/>
    <w:rsid w:val="00F46E0A"/>
    <w:rsid w:val="00F55B9D"/>
    <w:rsid w:val="00F57466"/>
    <w:rsid w:val="00F66B53"/>
    <w:rsid w:val="00F67115"/>
    <w:rsid w:val="00F756A7"/>
    <w:rsid w:val="00F93C29"/>
    <w:rsid w:val="00FA7125"/>
    <w:rsid w:val="00FC29D4"/>
    <w:rsid w:val="00FE1129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3D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53D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ORG-2</dc:creator>
  <cp:keywords/>
  <dc:description/>
  <cp:lastModifiedBy>ORG-2</cp:lastModifiedBy>
  <cp:revision>217</cp:revision>
  <cp:lastPrinted>2016-07-20T09:20:00Z</cp:lastPrinted>
  <dcterms:created xsi:type="dcterms:W3CDTF">2016-07-18T09:15:00Z</dcterms:created>
  <dcterms:modified xsi:type="dcterms:W3CDTF">2016-10-05T10:01:00Z</dcterms:modified>
</cp:coreProperties>
</file>